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76F" w:rsidRPr="00D54277" w:rsidRDefault="00C66A1B" w:rsidP="00C66A1B">
      <w:pPr>
        <w:pStyle w:val="4"/>
        <w:numPr>
          <w:ilvl w:val="7"/>
          <w:numId w:val="22"/>
        </w:numPr>
        <w:suppressAutoHyphens/>
        <w:spacing w:before="0" w:after="0"/>
        <w:rPr>
          <w:rFonts w:ascii="Times New Roman" w:hAnsi="Times New Roman"/>
          <w:color w:val="C00000"/>
        </w:rPr>
      </w:pPr>
      <w:r>
        <w:rPr>
          <w:rFonts w:ascii="Times New Roman" w:hAnsi="Times New Roman"/>
        </w:rPr>
        <w:t xml:space="preserve">                                                </w:t>
      </w:r>
      <w:r w:rsidR="006B776F" w:rsidRPr="00D54277">
        <w:rPr>
          <w:rFonts w:ascii="Times New Roman" w:hAnsi="Times New Roman"/>
        </w:rPr>
        <w:t xml:space="preserve">АДМИНИСТРАЦИЯ                </w:t>
      </w:r>
      <w:r w:rsidR="008377B3">
        <w:rPr>
          <w:rFonts w:ascii="Times New Roman" w:hAnsi="Times New Roman"/>
        </w:rPr>
        <w:t xml:space="preserve">                       </w:t>
      </w:r>
      <w:r w:rsidR="006B776F" w:rsidRPr="00D54277">
        <w:rPr>
          <w:rFonts w:ascii="Times New Roman" w:hAnsi="Times New Roman"/>
        </w:rPr>
        <w:t xml:space="preserve">                         </w:t>
      </w:r>
    </w:p>
    <w:p w:rsidR="006B776F" w:rsidRPr="00D54277" w:rsidRDefault="006B776F" w:rsidP="006B776F">
      <w:pPr>
        <w:jc w:val="center"/>
        <w:rPr>
          <w:b/>
          <w:sz w:val="28"/>
          <w:szCs w:val="28"/>
        </w:rPr>
      </w:pPr>
      <w:r w:rsidRPr="00D54277">
        <w:rPr>
          <w:b/>
          <w:sz w:val="28"/>
          <w:szCs w:val="28"/>
        </w:rPr>
        <w:t>БЕЛОЯРСКОГО МУНИЦИПАЛЬНОГО ОБРАЗОВАНИЯ</w:t>
      </w:r>
    </w:p>
    <w:p w:rsidR="006B776F" w:rsidRPr="00D54277" w:rsidRDefault="006B776F" w:rsidP="006B776F">
      <w:pPr>
        <w:jc w:val="center"/>
        <w:rPr>
          <w:b/>
          <w:sz w:val="28"/>
          <w:szCs w:val="28"/>
        </w:rPr>
      </w:pPr>
      <w:r w:rsidRPr="00D54277">
        <w:rPr>
          <w:b/>
          <w:sz w:val="28"/>
          <w:szCs w:val="28"/>
        </w:rPr>
        <w:t>НОВОБУРАССКОГО МУНИЦИПАЛЬНОГО РАЙОНА</w:t>
      </w:r>
    </w:p>
    <w:p w:rsidR="006B776F" w:rsidRPr="00D54277" w:rsidRDefault="006B776F" w:rsidP="006B776F">
      <w:pPr>
        <w:jc w:val="center"/>
        <w:rPr>
          <w:b/>
          <w:sz w:val="28"/>
          <w:szCs w:val="28"/>
        </w:rPr>
      </w:pPr>
      <w:r w:rsidRPr="00D54277">
        <w:rPr>
          <w:b/>
          <w:sz w:val="28"/>
          <w:szCs w:val="28"/>
        </w:rPr>
        <w:t>САРАТОВСКОЙ  ОБЛАСТИ</w:t>
      </w:r>
    </w:p>
    <w:p w:rsidR="006B776F" w:rsidRPr="00D54277" w:rsidRDefault="006B776F" w:rsidP="006B776F">
      <w:pPr>
        <w:rPr>
          <w:b/>
          <w:sz w:val="28"/>
          <w:szCs w:val="28"/>
        </w:rPr>
      </w:pPr>
    </w:p>
    <w:p w:rsidR="006B776F" w:rsidRPr="006B776F" w:rsidRDefault="006B776F" w:rsidP="00C66A1B">
      <w:pPr>
        <w:ind w:left="2832" w:firstLine="708"/>
        <w:rPr>
          <w:b/>
          <w:sz w:val="28"/>
          <w:szCs w:val="28"/>
        </w:rPr>
      </w:pPr>
      <w:r w:rsidRPr="006B776F">
        <w:rPr>
          <w:b/>
          <w:sz w:val="28"/>
          <w:szCs w:val="28"/>
        </w:rPr>
        <w:t>ПОСТАНОВЛЕНИЕ</w:t>
      </w:r>
    </w:p>
    <w:p w:rsidR="006B776F" w:rsidRPr="006B776F" w:rsidRDefault="008377B3" w:rsidP="006B776F">
      <w:pPr>
        <w:rPr>
          <w:sz w:val="28"/>
          <w:szCs w:val="28"/>
        </w:rPr>
      </w:pPr>
      <w:r>
        <w:rPr>
          <w:sz w:val="28"/>
          <w:szCs w:val="28"/>
        </w:rPr>
        <w:t>от 24 февраля</w:t>
      </w:r>
      <w:r w:rsidR="006B776F" w:rsidRPr="006B776F">
        <w:rPr>
          <w:sz w:val="28"/>
          <w:szCs w:val="28"/>
        </w:rPr>
        <w:t xml:space="preserve"> 201</w:t>
      </w:r>
      <w:r w:rsidR="00501D3F">
        <w:rPr>
          <w:sz w:val="28"/>
          <w:szCs w:val="28"/>
        </w:rPr>
        <w:t>5</w:t>
      </w:r>
      <w:r w:rsidR="006B776F" w:rsidRPr="006B776F">
        <w:rPr>
          <w:sz w:val="28"/>
          <w:szCs w:val="28"/>
        </w:rPr>
        <w:t>г.</w:t>
      </w:r>
      <w:r w:rsidR="006B776F" w:rsidRPr="006B776F">
        <w:rPr>
          <w:sz w:val="28"/>
          <w:szCs w:val="28"/>
        </w:rPr>
        <w:tab/>
      </w:r>
      <w:r w:rsidR="006B776F" w:rsidRPr="006B776F">
        <w:rPr>
          <w:sz w:val="28"/>
          <w:szCs w:val="28"/>
        </w:rPr>
        <w:tab/>
      </w:r>
      <w:r w:rsidR="006B776F" w:rsidRPr="006B776F">
        <w:rPr>
          <w:sz w:val="28"/>
          <w:szCs w:val="28"/>
        </w:rPr>
        <w:tab/>
      </w:r>
      <w:r w:rsidR="006B776F" w:rsidRPr="006B776F">
        <w:rPr>
          <w:sz w:val="28"/>
          <w:szCs w:val="28"/>
        </w:rPr>
        <w:tab/>
      </w:r>
      <w:r w:rsidR="006B776F" w:rsidRPr="006B776F">
        <w:rPr>
          <w:sz w:val="28"/>
          <w:szCs w:val="28"/>
        </w:rPr>
        <w:tab/>
        <w:t xml:space="preserve">              </w:t>
      </w:r>
      <w:r w:rsidR="00C37403">
        <w:rPr>
          <w:sz w:val="28"/>
          <w:szCs w:val="28"/>
        </w:rPr>
        <w:t xml:space="preserve">                        №  12</w:t>
      </w:r>
    </w:p>
    <w:p w:rsidR="006B776F" w:rsidRDefault="00C66A1B" w:rsidP="00C66A1B">
      <w:pPr>
        <w:ind w:left="3540"/>
        <w:rPr>
          <w:sz w:val="28"/>
          <w:szCs w:val="28"/>
        </w:rPr>
      </w:pPr>
      <w:r>
        <w:rPr>
          <w:sz w:val="28"/>
          <w:szCs w:val="28"/>
        </w:rPr>
        <w:t xml:space="preserve">  </w:t>
      </w:r>
      <w:r w:rsidR="006B776F" w:rsidRPr="006B776F">
        <w:rPr>
          <w:sz w:val="28"/>
          <w:szCs w:val="28"/>
        </w:rPr>
        <w:t>пос. Белоярский</w:t>
      </w:r>
    </w:p>
    <w:p w:rsidR="00193B5C" w:rsidRPr="006B776F" w:rsidRDefault="00193B5C" w:rsidP="00193B5C">
      <w:pPr>
        <w:jc w:val="center"/>
        <w:rPr>
          <w:sz w:val="28"/>
          <w:szCs w:val="28"/>
        </w:rPr>
      </w:pPr>
    </w:p>
    <w:p w:rsidR="006B776F" w:rsidRPr="00501D3F" w:rsidRDefault="00C70A74" w:rsidP="006B776F">
      <w:pPr>
        <w:jc w:val="center"/>
        <w:rPr>
          <w:b/>
          <w:sz w:val="28"/>
          <w:szCs w:val="28"/>
        </w:rPr>
      </w:pPr>
      <w:r>
        <w:rPr>
          <w:b/>
          <w:bCs/>
          <w:sz w:val="28"/>
          <w:szCs w:val="28"/>
        </w:rPr>
        <w:t xml:space="preserve"> </w:t>
      </w:r>
      <w:r w:rsidR="006B776F" w:rsidRPr="00501D3F">
        <w:rPr>
          <w:b/>
          <w:sz w:val="28"/>
          <w:szCs w:val="28"/>
        </w:rPr>
        <w:t xml:space="preserve">Об утверждении Административного </w:t>
      </w:r>
      <w:r w:rsidR="006B776F" w:rsidRPr="00501D3F">
        <w:rPr>
          <w:rStyle w:val="a8"/>
          <w:sz w:val="28"/>
          <w:szCs w:val="28"/>
        </w:rPr>
        <w:t>регламента</w:t>
      </w:r>
      <w:r w:rsidR="006B776F" w:rsidRPr="00501D3F">
        <w:rPr>
          <w:sz w:val="28"/>
          <w:szCs w:val="28"/>
        </w:rPr>
        <w:t xml:space="preserve"> </w:t>
      </w:r>
    </w:p>
    <w:p w:rsidR="006B776F" w:rsidRPr="00C02AA3" w:rsidRDefault="006B776F" w:rsidP="00C02AA3">
      <w:pPr>
        <w:jc w:val="center"/>
        <w:rPr>
          <w:b/>
          <w:spacing w:val="2"/>
          <w:sz w:val="28"/>
          <w:szCs w:val="28"/>
        </w:rPr>
      </w:pPr>
      <w:r w:rsidRPr="00501D3F">
        <w:rPr>
          <w:b/>
          <w:spacing w:val="2"/>
          <w:sz w:val="28"/>
          <w:szCs w:val="28"/>
        </w:rPr>
        <w:t xml:space="preserve">по </w:t>
      </w:r>
      <w:r w:rsidR="00501D3F" w:rsidRPr="00501D3F">
        <w:rPr>
          <w:b/>
          <w:spacing w:val="2"/>
          <w:sz w:val="28"/>
          <w:szCs w:val="28"/>
        </w:rPr>
        <w:t>о</w:t>
      </w:r>
      <w:r w:rsidR="00501D3F" w:rsidRPr="00501D3F">
        <w:rPr>
          <w:rStyle w:val="a8"/>
          <w:sz w:val="28"/>
          <w:szCs w:val="28"/>
        </w:rPr>
        <w:t>существлению муниципального контроля в области торговой деятельности</w:t>
      </w:r>
      <w:r w:rsidR="00501D3F" w:rsidRPr="00501D3F">
        <w:rPr>
          <w:b/>
          <w:spacing w:val="2"/>
          <w:sz w:val="28"/>
          <w:szCs w:val="28"/>
        </w:rPr>
        <w:t xml:space="preserve"> </w:t>
      </w:r>
      <w:r w:rsidRPr="00501D3F">
        <w:rPr>
          <w:b/>
          <w:spacing w:val="2"/>
          <w:sz w:val="28"/>
          <w:szCs w:val="28"/>
        </w:rPr>
        <w:t xml:space="preserve">в границах населенных пунктов Белоярского муниципального образования Новобурасского муниципального района Саратовской области </w:t>
      </w:r>
      <w:r w:rsidRPr="00501D3F">
        <w:rPr>
          <w:rStyle w:val="a8"/>
          <w:b w:val="0"/>
          <w:sz w:val="28"/>
          <w:szCs w:val="28"/>
        </w:rPr>
        <w:t> </w:t>
      </w:r>
    </w:p>
    <w:p w:rsidR="006B776F" w:rsidRPr="00501D3F" w:rsidRDefault="006B776F" w:rsidP="00193B5C">
      <w:pPr>
        <w:pStyle w:val="msolistparagraphcxspmiddle"/>
        <w:shd w:val="clear" w:color="auto" w:fill="FFFFFF"/>
        <w:spacing w:before="0" w:beforeAutospacing="0" w:after="0" w:afterAutospacing="0"/>
        <w:ind w:firstLine="709"/>
        <w:jc w:val="both"/>
        <w:rPr>
          <w:sz w:val="28"/>
          <w:szCs w:val="28"/>
        </w:rPr>
      </w:pPr>
      <w:r w:rsidRPr="00501D3F">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501D3F" w:rsidRPr="00501D3F">
        <w:rPr>
          <w:sz w:val="28"/>
          <w:szCs w:val="28"/>
        </w:rPr>
        <w:t>от 28.12.2009 № 381-ФЗ «Об основах государственного регулирования торговой деятельности в Российской Федерации</w:t>
      </w:r>
      <w:r w:rsidR="00501D3F">
        <w:rPr>
          <w:sz w:val="28"/>
          <w:szCs w:val="28"/>
        </w:rPr>
        <w:t>»</w:t>
      </w:r>
      <w:r w:rsidR="00501D3F" w:rsidRPr="00501D3F">
        <w:rPr>
          <w:sz w:val="28"/>
          <w:szCs w:val="28"/>
        </w:rPr>
        <w:t>,</w:t>
      </w:r>
      <w:r w:rsidR="00501D3F" w:rsidRPr="00501D3F">
        <w:rPr>
          <w:rStyle w:val="apple-converted-space"/>
          <w:sz w:val="28"/>
          <w:szCs w:val="28"/>
        </w:rPr>
        <w:t> </w:t>
      </w:r>
      <w:r w:rsidR="00501D3F" w:rsidRPr="00501D3F">
        <w:rPr>
          <w:sz w:val="28"/>
          <w:szCs w:val="28"/>
        </w:rPr>
        <w:t>от 30.12.2006 № 271-ФЗ «О розничных рынках и о внесении изменений в Трудовой кодекс Российской Федерации»; Постановление Правительства Российской Федерации от 10.03.2007 № 148 «Об утверждении Правил выдачи разрешений на право организации розничного рынка»,</w:t>
      </w:r>
      <w:r w:rsidR="00501D3F" w:rsidRPr="00501D3F">
        <w:rPr>
          <w:rStyle w:val="apple-converted-space"/>
          <w:sz w:val="28"/>
          <w:szCs w:val="28"/>
        </w:rPr>
        <w:t> </w:t>
      </w:r>
      <w:r w:rsidRPr="00501D3F">
        <w:rPr>
          <w:sz w:val="28"/>
          <w:szCs w:val="28"/>
        </w:rPr>
        <w:t xml:space="preserve">Постановлением Правительства РФ от </w:t>
      </w:r>
      <w:smartTag w:uri="urn:schemas-microsoft-com:office:smarttags" w:element="date">
        <w:smartTagPr>
          <w:attr w:name="ls" w:val="trans"/>
          <w:attr w:name="Month" w:val="5"/>
          <w:attr w:name="Day" w:val="16"/>
          <w:attr w:name="Year" w:val="2011"/>
        </w:smartTagPr>
        <w:r w:rsidRPr="00501D3F">
          <w:rPr>
            <w:sz w:val="28"/>
            <w:szCs w:val="28"/>
          </w:rPr>
          <w:t>16 мая 2011 года</w:t>
        </w:r>
      </w:smartTag>
      <w:r w:rsidRPr="00501D3F">
        <w:rPr>
          <w:sz w:val="28"/>
          <w:szCs w:val="28"/>
        </w:rPr>
        <w:t xml:space="preserve">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руководствуясь Уставом Белоярского муниципального образования,</w:t>
      </w:r>
    </w:p>
    <w:p w:rsidR="006B776F" w:rsidRPr="006B776F" w:rsidRDefault="006B776F" w:rsidP="006B776F">
      <w:pPr>
        <w:pStyle w:val="a3"/>
        <w:spacing w:before="0" w:beforeAutospacing="0" w:after="0"/>
        <w:ind w:firstLine="709"/>
        <w:jc w:val="both"/>
        <w:rPr>
          <w:b/>
          <w:sz w:val="28"/>
          <w:szCs w:val="28"/>
        </w:rPr>
      </w:pPr>
      <w:r w:rsidRPr="006B776F">
        <w:rPr>
          <w:b/>
          <w:sz w:val="28"/>
          <w:szCs w:val="28"/>
        </w:rPr>
        <w:t>ПОСТАНОВЛЯЮ:</w:t>
      </w:r>
    </w:p>
    <w:p w:rsidR="006B776F" w:rsidRPr="006B776F" w:rsidRDefault="006B776F" w:rsidP="006B776F">
      <w:pPr>
        <w:jc w:val="both"/>
        <w:rPr>
          <w:spacing w:val="2"/>
          <w:sz w:val="28"/>
          <w:szCs w:val="28"/>
        </w:rPr>
      </w:pPr>
      <w:r w:rsidRPr="006B776F">
        <w:rPr>
          <w:bCs/>
          <w:sz w:val="28"/>
          <w:szCs w:val="28"/>
        </w:rPr>
        <w:t xml:space="preserve">          1. </w:t>
      </w:r>
      <w:r w:rsidRPr="006B776F">
        <w:rPr>
          <w:sz w:val="28"/>
          <w:szCs w:val="28"/>
        </w:rPr>
        <w:t xml:space="preserve">Утвердить Административный регламент по </w:t>
      </w:r>
      <w:r w:rsidRPr="006B776F">
        <w:rPr>
          <w:spacing w:val="2"/>
          <w:sz w:val="28"/>
          <w:szCs w:val="28"/>
        </w:rPr>
        <w:t xml:space="preserve">осуществлению муниципального контроля </w:t>
      </w:r>
      <w:r w:rsidR="00193B5C">
        <w:rPr>
          <w:spacing w:val="2"/>
          <w:sz w:val="28"/>
          <w:szCs w:val="28"/>
        </w:rPr>
        <w:t xml:space="preserve">в области торговой деятельности </w:t>
      </w:r>
      <w:r w:rsidRPr="006B776F">
        <w:rPr>
          <w:spacing w:val="2"/>
          <w:sz w:val="28"/>
          <w:szCs w:val="28"/>
        </w:rPr>
        <w:t xml:space="preserve">в границах населенных пунктов Белоярского муниципального образования Новобурасского муниципального района Саратовской области, </w:t>
      </w:r>
      <w:r w:rsidRPr="006B776F">
        <w:rPr>
          <w:sz w:val="28"/>
          <w:szCs w:val="28"/>
        </w:rPr>
        <w:t>согласно приложению к настоящему постановлению.</w:t>
      </w:r>
    </w:p>
    <w:p w:rsidR="006B776F" w:rsidRPr="00C02AA3" w:rsidRDefault="006B776F" w:rsidP="006B776F">
      <w:pPr>
        <w:pStyle w:val="a3"/>
        <w:spacing w:before="0" w:beforeAutospacing="0" w:after="0"/>
        <w:ind w:firstLine="709"/>
        <w:jc w:val="both"/>
        <w:rPr>
          <w:sz w:val="28"/>
          <w:szCs w:val="28"/>
        </w:rPr>
      </w:pPr>
      <w:r w:rsidRPr="006B776F">
        <w:rPr>
          <w:sz w:val="28"/>
          <w:szCs w:val="28"/>
        </w:rPr>
        <w:t xml:space="preserve">2. Назначить </w:t>
      </w:r>
      <w:proofErr w:type="gramStart"/>
      <w:r w:rsidRPr="006B776F">
        <w:rPr>
          <w:sz w:val="28"/>
          <w:szCs w:val="28"/>
        </w:rPr>
        <w:t>ответственным</w:t>
      </w:r>
      <w:proofErr w:type="gramEnd"/>
      <w:r w:rsidRPr="006B776F">
        <w:rPr>
          <w:sz w:val="28"/>
          <w:szCs w:val="28"/>
        </w:rPr>
        <w:t xml:space="preserve"> за проведение муниципального контроля на территории особой экономической зоны</w:t>
      </w:r>
      <w:r w:rsidRPr="006B776F">
        <w:rPr>
          <w:spacing w:val="2"/>
          <w:sz w:val="28"/>
          <w:szCs w:val="28"/>
        </w:rPr>
        <w:t xml:space="preserve"> в границах населенных пунктов Белоярского муниципального образования Новобурасского муниципального района Саратовской области</w:t>
      </w:r>
      <w:r w:rsidRPr="006B776F">
        <w:rPr>
          <w:sz w:val="28"/>
          <w:szCs w:val="28"/>
        </w:rPr>
        <w:t xml:space="preserve"> </w:t>
      </w:r>
      <w:r w:rsidRPr="006B776F">
        <w:rPr>
          <w:spacing w:val="2"/>
          <w:sz w:val="28"/>
          <w:szCs w:val="28"/>
        </w:rPr>
        <w:t xml:space="preserve">– заместителя Главы </w:t>
      </w:r>
      <w:r w:rsidR="00C02AA3" w:rsidRPr="00C02AA3">
        <w:rPr>
          <w:spacing w:val="2"/>
          <w:sz w:val="28"/>
          <w:szCs w:val="28"/>
        </w:rPr>
        <w:t>Чеботарева Алексея Анатольевича</w:t>
      </w:r>
      <w:r w:rsidRPr="00C02AA3">
        <w:rPr>
          <w:spacing w:val="2"/>
          <w:sz w:val="28"/>
          <w:szCs w:val="28"/>
        </w:rPr>
        <w:t>.</w:t>
      </w:r>
    </w:p>
    <w:p w:rsidR="006B776F" w:rsidRPr="006B776F" w:rsidRDefault="006B776F" w:rsidP="006B776F">
      <w:pPr>
        <w:pStyle w:val="a3"/>
        <w:spacing w:before="0" w:beforeAutospacing="0" w:after="0"/>
        <w:ind w:firstLine="709"/>
        <w:jc w:val="both"/>
        <w:rPr>
          <w:bCs/>
          <w:sz w:val="28"/>
          <w:szCs w:val="28"/>
        </w:rPr>
      </w:pPr>
      <w:r w:rsidRPr="006B776F">
        <w:rPr>
          <w:bCs/>
          <w:sz w:val="28"/>
          <w:szCs w:val="28"/>
        </w:rPr>
        <w:t>3. Настоящее постановление вступает в силу с</w:t>
      </w:r>
      <w:r w:rsidR="0017285E">
        <w:rPr>
          <w:bCs/>
          <w:sz w:val="28"/>
          <w:szCs w:val="28"/>
        </w:rPr>
        <w:t xml:space="preserve"> момента официального опубликования (обнародования).</w:t>
      </w:r>
    </w:p>
    <w:p w:rsidR="006B776F" w:rsidRDefault="006B776F" w:rsidP="00193B5C">
      <w:pPr>
        <w:ind w:firstLine="709"/>
        <w:jc w:val="both"/>
        <w:rPr>
          <w:bCs/>
          <w:sz w:val="28"/>
          <w:szCs w:val="28"/>
        </w:rPr>
      </w:pPr>
      <w:r w:rsidRPr="006B776F">
        <w:rPr>
          <w:bCs/>
          <w:sz w:val="28"/>
          <w:szCs w:val="28"/>
        </w:rPr>
        <w:t xml:space="preserve">4. </w:t>
      </w:r>
      <w:proofErr w:type="gramStart"/>
      <w:r w:rsidRPr="006B776F">
        <w:rPr>
          <w:bCs/>
          <w:sz w:val="28"/>
          <w:szCs w:val="28"/>
        </w:rPr>
        <w:t>Контроль за</w:t>
      </w:r>
      <w:proofErr w:type="gramEnd"/>
      <w:r w:rsidRPr="006B776F">
        <w:rPr>
          <w:bCs/>
          <w:sz w:val="28"/>
          <w:szCs w:val="28"/>
        </w:rPr>
        <w:t xml:space="preserve"> исполнением настоящего постановления оставляю за собой. </w:t>
      </w:r>
    </w:p>
    <w:p w:rsidR="00193B5C" w:rsidRPr="00193B5C" w:rsidRDefault="00193B5C" w:rsidP="00193B5C">
      <w:pPr>
        <w:ind w:firstLine="709"/>
        <w:jc w:val="both"/>
        <w:rPr>
          <w:bCs/>
          <w:sz w:val="28"/>
          <w:szCs w:val="28"/>
        </w:rPr>
      </w:pPr>
    </w:p>
    <w:p w:rsidR="006B776F" w:rsidRPr="006B776F" w:rsidRDefault="006B776F" w:rsidP="006B776F">
      <w:pPr>
        <w:pStyle w:val="2"/>
        <w:numPr>
          <w:ilvl w:val="1"/>
          <w:numId w:val="22"/>
        </w:numPr>
        <w:tabs>
          <w:tab w:val="left" w:pos="0"/>
        </w:tabs>
        <w:suppressAutoHyphens/>
        <w:spacing w:before="0" w:after="0"/>
        <w:rPr>
          <w:rFonts w:ascii="Times New Roman" w:hAnsi="Times New Roman"/>
          <w:i w:val="0"/>
        </w:rPr>
      </w:pPr>
      <w:r w:rsidRPr="006B776F">
        <w:rPr>
          <w:rFonts w:ascii="Times New Roman" w:hAnsi="Times New Roman"/>
          <w:i w:val="0"/>
        </w:rPr>
        <w:t xml:space="preserve">Глава </w:t>
      </w:r>
      <w:proofErr w:type="gramStart"/>
      <w:r w:rsidRPr="006B776F">
        <w:rPr>
          <w:rFonts w:ascii="Times New Roman" w:hAnsi="Times New Roman"/>
          <w:i w:val="0"/>
        </w:rPr>
        <w:t>Белоярского</w:t>
      </w:r>
      <w:proofErr w:type="gramEnd"/>
    </w:p>
    <w:p w:rsidR="00193B5C" w:rsidRDefault="006B776F" w:rsidP="00193B5C">
      <w:pPr>
        <w:rPr>
          <w:b/>
          <w:sz w:val="28"/>
          <w:szCs w:val="28"/>
        </w:rPr>
      </w:pPr>
      <w:r w:rsidRPr="006B776F">
        <w:rPr>
          <w:b/>
          <w:sz w:val="28"/>
          <w:szCs w:val="28"/>
        </w:rPr>
        <w:t xml:space="preserve">муниципального образования                                                            </w:t>
      </w:r>
      <w:r w:rsidR="00193B5C">
        <w:rPr>
          <w:b/>
          <w:sz w:val="28"/>
          <w:szCs w:val="28"/>
        </w:rPr>
        <w:t xml:space="preserve"> </w:t>
      </w:r>
      <w:r w:rsidRPr="006B776F">
        <w:rPr>
          <w:b/>
          <w:sz w:val="28"/>
          <w:szCs w:val="28"/>
        </w:rPr>
        <w:t xml:space="preserve">      В.Н. </w:t>
      </w:r>
      <w:proofErr w:type="spellStart"/>
      <w:r w:rsidRPr="006B776F">
        <w:rPr>
          <w:b/>
          <w:sz w:val="28"/>
          <w:szCs w:val="28"/>
        </w:rPr>
        <w:t>Афонин</w:t>
      </w:r>
      <w:proofErr w:type="spellEnd"/>
    </w:p>
    <w:p w:rsidR="008377B3" w:rsidRDefault="008377B3" w:rsidP="00193B5C">
      <w:pPr>
        <w:rPr>
          <w:b/>
          <w:sz w:val="28"/>
          <w:szCs w:val="28"/>
        </w:rPr>
      </w:pPr>
    </w:p>
    <w:p w:rsidR="006B776F" w:rsidRPr="00193B5C" w:rsidRDefault="006B776F" w:rsidP="00193B5C">
      <w:pPr>
        <w:jc w:val="right"/>
        <w:rPr>
          <w:b/>
          <w:sz w:val="28"/>
          <w:szCs w:val="28"/>
        </w:rPr>
      </w:pPr>
      <w:r w:rsidRPr="00D54277">
        <w:rPr>
          <w:sz w:val="28"/>
          <w:szCs w:val="28"/>
        </w:rPr>
        <w:lastRenderedPageBreak/>
        <w:t>Приложение</w:t>
      </w:r>
    </w:p>
    <w:p w:rsidR="006B776F" w:rsidRPr="00D54277" w:rsidRDefault="006B776F" w:rsidP="006B776F">
      <w:pPr>
        <w:pStyle w:val="a3"/>
        <w:spacing w:before="0" w:beforeAutospacing="0" w:after="0"/>
        <w:ind w:firstLine="709"/>
        <w:jc w:val="right"/>
        <w:rPr>
          <w:sz w:val="28"/>
          <w:szCs w:val="28"/>
        </w:rPr>
      </w:pPr>
      <w:r w:rsidRPr="00D54277">
        <w:rPr>
          <w:sz w:val="28"/>
          <w:szCs w:val="28"/>
        </w:rPr>
        <w:t xml:space="preserve">к постановлению  администрации </w:t>
      </w:r>
    </w:p>
    <w:p w:rsidR="006B776F" w:rsidRPr="00D54277" w:rsidRDefault="006B776F" w:rsidP="006B776F">
      <w:pPr>
        <w:pStyle w:val="a3"/>
        <w:spacing w:before="0" w:beforeAutospacing="0" w:after="0"/>
        <w:ind w:firstLine="709"/>
        <w:jc w:val="right"/>
        <w:rPr>
          <w:sz w:val="28"/>
          <w:szCs w:val="28"/>
        </w:rPr>
      </w:pPr>
      <w:r w:rsidRPr="00D54277">
        <w:rPr>
          <w:sz w:val="28"/>
          <w:szCs w:val="28"/>
        </w:rPr>
        <w:t>Белоярского муниципального образования</w:t>
      </w:r>
    </w:p>
    <w:p w:rsidR="006B776F" w:rsidRPr="00D54277" w:rsidRDefault="00801895" w:rsidP="006B776F">
      <w:pPr>
        <w:ind w:firstLine="709"/>
        <w:jc w:val="right"/>
        <w:rPr>
          <w:sz w:val="28"/>
          <w:szCs w:val="28"/>
        </w:rPr>
      </w:pPr>
      <w:r>
        <w:rPr>
          <w:sz w:val="28"/>
          <w:szCs w:val="28"/>
        </w:rPr>
        <w:t>от 24 февраля</w:t>
      </w:r>
      <w:r w:rsidR="006B776F" w:rsidRPr="00D54277">
        <w:rPr>
          <w:sz w:val="28"/>
          <w:szCs w:val="28"/>
        </w:rPr>
        <w:t xml:space="preserve"> 201</w:t>
      </w:r>
      <w:r w:rsidR="00193B5C">
        <w:rPr>
          <w:sz w:val="28"/>
          <w:szCs w:val="28"/>
        </w:rPr>
        <w:t>5</w:t>
      </w:r>
      <w:r w:rsidR="00C37403">
        <w:rPr>
          <w:sz w:val="28"/>
          <w:szCs w:val="28"/>
        </w:rPr>
        <w:t xml:space="preserve"> г. №12</w:t>
      </w:r>
    </w:p>
    <w:p w:rsidR="006B776F" w:rsidRPr="00D54277" w:rsidRDefault="006B776F" w:rsidP="006B776F">
      <w:pPr>
        <w:jc w:val="both"/>
        <w:rPr>
          <w:b/>
          <w:sz w:val="27"/>
          <w:szCs w:val="27"/>
        </w:rPr>
      </w:pPr>
    </w:p>
    <w:p w:rsidR="006B776F" w:rsidRPr="00D54277" w:rsidRDefault="006B776F" w:rsidP="006B776F">
      <w:pPr>
        <w:jc w:val="both"/>
        <w:rPr>
          <w:b/>
          <w:sz w:val="27"/>
          <w:szCs w:val="27"/>
        </w:rPr>
      </w:pPr>
    </w:p>
    <w:p w:rsidR="006B776F" w:rsidRPr="00D54277" w:rsidRDefault="006B776F" w:rsidP="006B776F">
      <w:pPr>
        <w:jc w:val="center"/>
        <w:rPr>
          <w:b/>
          <w:sz w:val="28"/>
          <w:szCs w:val="28"/>
        </w:rPr>
      </w:pPr>
      <w:r w:rsidRPr="00D54277">
        <w:rPr>
          <w:b/>
          <w:sz w:val="28"/>
          <w:szCs w:val="28"/>
        </w:rPr>
        <w:t xml:space="preserve">Административный </w:t>
      </w:r>
      <w:r w:rsidRPr="00D54277">
        <w:rPr>
          <w:rStyle w:val="a8"/>
          <w:sz w:val="28"/>
          <w:szCs w:val="28"/>
        </w:rPr>
        <w:t>регламент</w:t>
      </w:r>
      <w:r w:rsidRPr="00D54277">
        <w:rPr>
          <w:b/>
          <w:sz w:val="28"/>
          <w:szCs w:val="28"/>
        </w:rPr>
        <w:t xml:space="preserve"> </w:t>
      </w:r>
    </w:p>
    <w:p w:rsidR="00193B5C" w:rsidRPr="00193B5C" w:rsidRDefault="00193B5C" w:rsidP="00193B5C">
      <w:pPr>
        <w:jc w:val="center"/>
        <w:rPr>
          <w:bCs/>
          <w:sz w:val="28"/>
          <w:szCs w:val="28"/>
        </w:rPr>
      </w:pPr>
      <w:r w:rsidRPr="00501D3F">
        <w:rPr>
          <w:b/>
          <w:spacing w:val="2"/>
          <w:sz w:val="28"/>
          <w:szCs w:val="28"/>
        </w:rPr>
        <w:t>по о</w:t>
      </w:r>
      <w:r w:rsidRPr="00501D3F">
        <w:rPr>
          <w:rStyle w:val="a8"/>
          <w:sz w:val="28"/>
          <w:szCs w:val="28"/>
        </w:rPr>
        <w:t>существлению муниципального контроля в области торговой деятельности</w:t>
      </w:r>
      <w:r w:rsidRPr="00501D3F">
        <w:rPr>
          <w:b/>
          <w:spacing w:val="2"/>
          <w:sz w:val="28"/>
          <w:szCs w:val="28"/>
        </w:rPr>
        <w:t xml:space="preserve"> в границах населенных пунктов Белоярского муниципального образования Новобурасского муниципального района Саратовской области </w:t>
      </w:r>
      <w:r w:rsidRPr="00501D3F">
        <w:rPr>
          <w:rStyle w:val="a8"/>
          <w:b w:val="0"/>
          <w:sz w:val="28"/>
          <w:szCs w:val="28"/>
        </w:rPr>
        <w:t> </w:t>
      </w:r>
    </w:p>
    <w:p w:rsidR="006B776F" w:rsidRPr="00D54277" w:rsidRDefault="006B776F" w:rsidP="006B776F">
      <w:pPr>
        <w:shd w:val="clear" w:color="auto" w:fill="FFFFFF"/>
        <w:ind w:firstLine="709"/>
        <w:rPr>
          <w:color w:val="000000"/>
          <w:sz w:val="28"/>
          <w:szCs w:val="28"/>
        </w:rPr>
      </w:pPr>
    </w:p>
    <w:p w:rsidR="006B776F" w:rsidRPr="00D54277" w:rsidRDefault="006B776F" w:rsidP="006B776F">
      <w:pPr>
        <w:shd w:val="clear" w:color="auto" w:fill="FFFFFF"/>
        <w:jc w:val="center"/>
        <w:rPr>
          <w:b/>
          <w:color w:val="000000"/>
          <w:sz w:val="28"/>
          <w:szCs w:val="28"/>
        </w:rPr>
      </w:pPr>
      <w:r w:rsidRPr="00D54277">
        <w:rPr>
          <w:b/>
          <w:color w:val="000000"/>
          <w:sz w:val="28"/>
          <w:szCs w:val="28"/>
        </w:rPr>
        <w:t>1. Общие положения</w:t>
      </w:r>
    </w:p>
    <w:p w:rsidR="006B776F" w:rsidRPr="006B776F" w:rsidRDefault="006B776F" w:rsidP="006B776F">
      <w:pPr>
        <w:rPr>
          <w:b/>
          <w:sz w:val="28"/>
          <w:szCs w:val="28"/>
        </w:rPr>
      </w:pPr>
    </w:p>
    <w:p w:rsidR="006B776F" w:rsidRPr="00D54277" w:rsidRDefault="006B776F" w:rsidP="006B776F">
      <w:pPr>
        <w:shd w:val="clear" w:color="auto" w:fill="FFFFFF"/>
        <w:ind w:firstLine="709"/>
        <w:jc w:val="both"/>
        <w:rPr>
          <w:color w:val="000000"/>
          <w:sz w:val="28"/>
          <w:szCs w:val="28"/>
        </w:rPr>
      </w:pPr>
      <w:r w:rsidRPr="00D54277">
        <w:rPr>
          <w:color w:val="000000"/>
          <w:sz w:val="28"/>
          <w:szCs w:val="28"/>
        </w:rPr>
        <w:t>1.1. Вид муниципального контроля:</w:t>
      </w:r>
    </w:p>
    <w:p w:rsidR="006B776F" w:rsidRPr="00193B5C" w:rsidRDefault="00193B5C" w:rsidP="00193B5C">
      <w:pPr>
        <w:shd w:val="clear" w:color="auto" w:fill="FFFFFF"/>
        <w:jc w:val="both"/>
        <w:rPr>
          <w:sz w:val="28"/>
          <w:szCs w:val="28"/>
        </w:rPr>
      </w:pPr>
      <w:r w:rsidRPr="00193B5C">
        <w:rPr>
          <w:sz w:val="28"/>
          <w:szCs w:val="28"/>
        </w:rPr>
        <w:t xml:space="preserve">          </w:t>
      </w:r>
      <w:r w:rsidR="006B776F" w:rsidRPr="00193B5C">
        <w:rPr>
          <w:sz w:val="28"/>
          <w:szCs w:val="28"/>
        </w:rPr>
        <w:t xml:space="preserve">Осуществление муниципального контроля </w:t>
      </w:r>
      <w:r w:rsidRPr="00193B5C">
        <w:rPr>
          <w:sz w:val="28"/>
          <w:szCs w:val="28"/>
        </w:rPr>
        <w:t xml:space="preserve">осуществление муниципального контроля в области торговой деятельности </w:t>
      </w:r>
      <w:r w:rsidR="006B776F" w:rsidRPr="00193B5C">
        <w:rPr>
          <w:spacing w:val="2"/>
          <w:sz w:val="28"/>
          <w:szCs w:val="28"/>
        </w:rPr>
        <w:t>в границах населенных пунктов Белоярского муниципального образования Новобурасского муниципального района Саратовской области</w:t>
      </w:r>
      <w:r w:rsidR="006B776F" w:rsidRPr="00193B5C">
        <w:rPr>
          <w:sz w:val="28"/>
          <w:szCs w:val="28"/>
        </w:rPr>
        <w:t xml:space="preserve"> (далее – муниципальный контроль).</w:t>
      </w:r>
    </w:p>
    <w:p w:rsidR="006B776F" w:rsidRPr="00D54277" w:rsidRDefault="006B776F" w:rsidP="006B776F">
      <w:pPr>
        <w:shd w:val="clear" w:color="auto" w:fill="FFFFFF"/>
        <w:ind w:firstLine="709"/>
        <w:jc w:val="both"/>
        <w:rPr>
          <w:color w:val="000000"/>
          <w:sz w:val="28"/>
          <w:szCs w:val="28"/>
        </w:rPr>
      </w:pPr>
      <w:r w:rsidRPr="00D54277">
        <w:rPr>
          <w:color w:val="000000"/>
          <w:sz w:val="28"/>
          <w:szCs w:val="28"/>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r w:rsidRPr="00D54277">
        <w:rPr>
          <w:rStyle w:val="apple-tab-span"/>
          <w:color w:val="000000"/>
          <w:sz w:val="28"/>
          <w:szCs w:val="28"/>
        </w:rPr>
        <w:tab/>
      </w:r>
    </w:p>
    <w:p w:rsidR="006B776F" w:rsidRPr="00D54277" w:rsidRDefault="006B776F" w:rsidP="006B776F">
      <w:pPr>
        <w:shd w:val="clear" w:color="auto" w:fill="FFFFFF"/>
        <w:ind w:firstLine="709"/>
        <w:jc w:val="both"/>
        <w:rPr>
          <w:i/>
          <w:color w:val="000000"/>
          <w:sz w:val="28"/>
          <w:szCs w:val="28"/>
        </w:rPr>
      </w:pPr>
      <w:r w:rsidRPr="00D54277">
        <w:rPr>
          <w:i/>
          <w:color w:val="000000"/>
          <w:sz w:val="28"/>
          <w:szCs w:val="28"/>
        </w:rPr>
        <w:t xml:space="preserve">Администрация Белоярского муниципального образования Новобурасского муниципального района Саратовской  области </w:t>
      </w:r>
      <w:r w:rsidRPr="00D54277">
        <w:rPr>
          <w:color w:val="000000"/>
          <w:sz w:val="28"/>
          <w:szCs w:val="28"/>
        </w:rPr>
        <w:t>(далее – Администрация).</w:t>
      </w:r>
      <w:r w:rsidRPr="00D54277">
        <w:rPr>
          <w:i/>
          <w:color w:val="000000"/>
          <w:sz w:val="28"/>
          <w:szCs w:val="28"/>
        </w:rPr>
        <w:t> </w:t>
      </w:r>
    </w:p>
    <w:p w:rsidR="006B776F" w:rsidRPr="00D54277" w:rsidRDefault="006B776F" w:rsidP="006B776F">
      <w:pPr>
        <w:shd w:val="clear" w:color="auto" w:fill="FFFFFF"/>
        <w:ind w:firstLine="709"/>
        <w:jc w:val="both"/>
        <w:rPr>
          <w:color w:val="000000"/>
          <w:sz w:val="28"/>
          <w:szCs w:val="28"/>
        </w:rPr>
      </w:pPr>
      <w:r w:rsidRPr="00D54277">
        <w:rPr>
          <w:color w:val="000000"/>
          <w:sz w:val="28"/>
          <w:szCs w:val="28"/>
        </w:rPr>
        <w:t>Ответственным должностным лицом за организацию осуществления муниципального контроля является заместитель Главы (далее – уполномоченное должностное лицо).</w:t>
      </w:r>
    </w:p>
    <w:p w:rsidR="006B776F" w:rsidRPr="00D54277" w:rsidRDefault="006B776F" w:rsidP="006B776F">
      <w:pPr>
        <w:shd w:val="clear" w:color="auto" w:fill="FFFFFF"/>
        <w:ind w:firstLine="709"/>
        <w:jc w:val="both"/>
        <w:rPr>
          <w:color w:val="000000"/>
          <w:sz w:val="28"/>
          <w:szCs w:val="28"/>
        </w:rPr>
      </w:pPr>
      <w:r w:rsidRPr="00D54277">
        <w:rPr>
          <w:color w:val="000000"/>
          <w:sz w:val="28"/>
          <w:szCs w:val="28"/>
        </w:rPr>
        <w:t>1.3. Перечень нормативных правовых актов, непосредственно регулирующих осуществление муниципального контроля:</w:t>
      </w:r>
    </w:p>
    <w:p w:rsidR="006B776F" w:rsidRPr="00D54277" w:rsidRDefault="006B776F" w:rsidP="006B776F">
      <w:pPr>
        <w:shd w:val="clear" w:color="auto" w:fill="FFFFFF"/>
        <w:ind w:firstLine="709"/>
        <w:jc w:val="both"/>
        <w:rPr>
          <w:color w:val="000000"/>
          <w:sz w:val="28"/>
          <w:szCs w:val="28"/>
        </w:rPr>
      </w:pPr>
      <w:r w:rsidRPr="00D54277">
        <w:rPr>
          <w:rStyle w:val="apple-tab-span"/>
          <w:color w:val="000000"/>
          <w:sz w:val="28"/>
          <w:szCs w:val="28"/>
        </w:rPr>
        <w:t xml:space="preserve">- </w:t>
      </w:r>
      <w:r w:rsidRPr="00D54277">
        <w:rPr>
          <w:color w:val="111111"/>
          <w:sz w:val="28"/>
          <w:szCs w:val="28"/>
        </w:rPr>
        <w:t>Конституция Российской Федерации;</w:t>
      </w:r>
    </w:p>
    <w:p w:rsidR="006B776F" w:rsidRPr="00D54277" w:rsidRDefault="006B776F" w:rsidP="006B776F">
      <w:pPr>
        <w:shd w:val="clear" w:color="auto" w:fill="FFFFFF"/>
        <w:ind w:firstLine="709"/>
        <w:jc w:val="both"/>
        <w:rPr>
          <w:color w:val="111111"/>
          <w:sz w:val="28"/>
          <w:szCs w:val="28"/>
        </w:rPr>
      </w:pPr>
      <w:r w:rsidRPr="00D54277">
        <w:rPr>
          <w:color w:val="000000"/>
          <w:sz w:val="28"/>
          <w:szCs w:val="28"/>
        </w:rPr>
        <w:t xml:space="preserve">- </w:t>
      </w:r>
      <w:r w:rsidRPr="00D54277">
        <w:rPr>
          <w:color w:val="111111"/>
          <w:sz w:val="28"/>
          <w:szCs w:val="28"/>
        </w:rPr>
        <w:t>Кодекс Российской Федерации об административных правонарушениях;</w:t>
      </w:r>
    </w:p>
    <w:p w:rsidR="00193B5C" w:rsidRDefault="006B776F" w:rsidP="00193B5C">
      <w:pPr>
        <w:shd w:val="clear" w:color="auto" w:fill="FFFFFF"/>
        <w:ind w:firstLine="709"/>
        <w:jc w:val="both"/>
        <w:rPr>
          <w:color w:val="111111"/>
          <w:sz w:val="28"/>
          <w:szCs w:val="28"/>
        </w:rPr>
      </w:pPr>
      <w:r w:rsidRPr="00D54277">
        <w:rPr>
          <w:color w:val="111111"/>
          <w:sz w:val="28"/>
          <w:szCs w:val="28"/>
        </w:rPr>
        <w:t>- Федеральный закон от 06.10.2003 № 131-ФЗ "Об общих принципах организации местного самоуправления в Российской Федерации";</w:t>
      </w:r>
    </w:p>
    <w:p w:rsidR="00193B5C" w:rsidRDefault="00193B5C" w:rsidP="00193B5C">
      <w:pPr>
        <w:shd w:val="clear" w:color="auto" w:fill="FFFFFF"/>
        <w:ind w:firstLine="709"/>
        <w:jc w:val="both"/>
        <w:rPr>
          <w:color w:val="333333"/>
          <w:sz w:val="28"/>
          <w:szCs w:val="28"/>
        </w:rPr>
      </w:pPr>
      <w:r>
        <w:rPr>
          <w:color w:val="111111"/>
          <w:sz w:val="28"/>
          <w:szCs w:val="28"/>
        </w:rPr>
        <w:t xml:space="preserve">- </w:t>
      </w:r>
      <w:r>
        <w:rPr>
          <w:color w:val="333333"/>
          <w:sz w:val="28"/>
          <w:szCs w:val="28"/>
        </w:rPr>
        <w:t>Федеральный закон от 26.12.2008 №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193B5C" w:rsidRDefault="00193B5C" w:rsidP="00193B5C">
      <w:pPr>
        <w:shd w:val="clear" w:color="auto" w:fill="FFFFFF"/>
        <w:ind w:firstLine="709"/>
        <w:jc w:val="both"/>
        <w:rPr>
          <w:color w:val="333333"/>
          <w:sz w:val="28"/>
          <w:szCs w:val="28"/>
        </w:rPr>
      </w:pPr>
      <w:r>
        <w:rPr>
          <w:color w:val="333333"/>
          <w:sz w:val="28"/>
          <w:szCs w:val="28"/>
        </w:rPr>
        <w:t>- Федеральный закон от 28.12.2009 № 381-ФЗ «Об основах государственного регулирования торговой деятельности в Российской Федерации»</w:t>
      </w:r>
    </w:p>
    <w:p w:rsidR="00193B5C" w:rsidRDefault="00193B5C" w:rsidP="00193B5C">
      <w:pPr>
        <w:shd w:val="clear" w:color="auto" w:fill="FFFFFF"/>
        <w:ind w:firstLine="709"/>
        <w:jc w:val="both"/>
        <w:rPr>
          <w:color w:val="333333"/>
          <w:sz w:val="28"/>
          <w:szCs w:val="28"/>
        </w:rPr>
      </w:pPr>
      <w:r>
        <w:rPr>
          <w:color w:val="333333"/>
          <w:sz w:val="28"/>
          <w:szCs w:val="28"/>
        </w:rPr>
        <w:t>- Федеральный закон от 30.12.2006 № 271-ФЗ «О розничных рынках и о внесении изменений в Трудовой кодекс Российской Федерации»,</w:t>
      </w:r>
    </w:p>
    <w:p w:rsidR="00193B5C" w:rsidRDefault="00193B5C" w:rsidP="00193B5C">
      <w:pPr>
        <w:shd w:val="clear" w:color="auto" w:fill="FFFFFF"/>
        <w:ind w:firstLine="709"/>
        <w:jc w:val="both"/>
        <w:rPr>
          <w:color w:val="333333"/>
          <w:sz w:val="28"/>
          <w:szCs w:val="28"/>
        </w:rPr>
      </w:pPr>
      <w:r>
        <w:rPr>
          <w:color w:val="333333"/>
          <w:sz w:val="28"/>
          <w:szCs w:val="28"/>
        </w:rPr>
        <w:t>- Постановление Правительства Российской Федерации от 10.03.2007 № 148 «Об утверждении Правил выдачи разрешений на право организации розничного рынка»,</w:t>
      </w:r>
      <w:r>
        <w:rPr>
          <w:rStyle w:val="apple-converted-space"/>
          <w:color w:val="333333"/>
          <w:sz w:val="28"/>
          <w:szCs w:val="28"/>
        </w:rPr>
        <w:t> </w:t>
      </w:r>
    </w:p>
    <w:p w:rsidR="00445EBC" w:rsidRPr="001C5503" w:rsidRDefault="00445EBC" w:rsidP="00445EBC">
      <w:pPr>
        <w:shd w:val="clear" w:color="auto" w:fill="FFFFFF"/>
        <w:ind w:firstLine="709"/>
        <w:jc w:val="both"/>
        <w:rPr>
          <w:color w:val="000000"/>
          <w:sz w:val="28"/>
          <w:szCs w:val="28"/>
        </w:rPr>
      </w:pPr>
      <w:r w:rsidRPr="001C5503">
        <w:rPr>
          <w:color w:val="000000"/>
          <w:sz w:val="28"/>
          <w:szCs w:val="28"/>
        </w:rPr>
        <w:t>-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45EBC" w:rsidRPr="00D54277" w:rsidRDefault="00445EBC" w:rsidP="00445EBC">
      <w:pPr>
        <w:shd w:val="clear" w:color="auto" w:fill="FFFFFF"/>
        <w:ind w:firstLine="709"/>
        <w:jc w:val="both"/>
        <w:rPr>
          <w:color w:val="111111"/>
          <w:sz w:val="28"/>
          <w:szCs w:val="28"/>
        </w:rPr>
      </w:pPr>
      <w:r w:rsidRPr="00D54277">
        <w:rPr>
          <w:color w:val="111111"/>
          <w:sz w:val="28"/>
          <w:szCs w:val="28"/>
        </w:rPr>
        <w:lastRenderedPageBreak/>
        <w:t>- Законы Саратовской области,</w:t>
      </w:r>
      <w:r w:rsidRPr="00D54277">
        <w:rPr>
          <w:color w:val="000000"/>
          <w:sz w:val="28"/>
          <w:szCs w:val="28"/>
        </w:rPr>
        <w:t xml:space="preserve"> непосредственно регулирующие осуществление муниципального контроля</w:t>
      </w:r>
      <w:r w:rsidRPr="00D54277">
        <w:rPr>
          <w:color w:val="111111"/>
          <w:sz w:val="28"/>
          <w:szCs w:val="28"/>
        </w:rPr>
        <w:t xml:space="preserve"> </w:t>
      </w:r>
      <w:r w:rsidR="002D66DA" w:rsidRPr="00193B5C">
        <w:rPr>
          <w:sz w:val="28"/>
          <w:szCs w:val="28"/>
        </w:rPr>
        <w:t>в области торговой деятельности</w:t>
      </w:r>
      <w:r w:rsidRPr="00D54277">
        <w:rPr>
          <w:color w:val="111111"/>
          <w:sz w:val="28"/>
          <w:szCs w:val="28"/>
        </w:rPr>
        <w:t>;</w:t>
      </w:r>
    </w:p>
    <w:p w:rsidR="00445EBC" w:rsidRPr="00D54277" w:rsidRDefault="00445EBC" w:rsidP="00445EBC">
      <w:pPr>
        <w:shd w:val="clear" w:color="auto" w:fill="FFFFFF"/>
        <w:ind w:firstLine="709"/>
        <w:jc w:val="both"/>
        <w:rPr>
          <w:color w:val="111111"/>
          <w:sz w:val="28"/>
          <w:szCs w:val="28"/>
        </w:rPr>
      </w:pPr>
      <w:r w:rsidRPr="00D54277">
        <w:rPr>
          <w:color w:val="111111"/>
          <w:sz w:val="28"/>
          <w:szCs w:val="28"/>
        </w:rPr>
        <w:t>- Муниципальные нормативные правовые акты органов местного самоуправления, действующие на территории Новобурасского муниципального района;</w:t>
      </w:r>
    </w:p>
    <w:p w:rsidR="00445EBC" w:rsidRPr="00D54277" w:rsidRDefault="00445EBC" w:rsidP="00445EBC">
      <w:pPr>
        <w:shd w:val="clear" w:color="auto" w:fill="FFFFFF"/>
        <w:ind w:firstLine="709"/>
        <w:jc w:val="both"/>
        <w:rPr>
          <w:color w:val="111111"/>
          <w:sz w:val="28"/>
          <w:szCs w:val="28"/>
        </w:rPr>
      </w:pPr>
      <w:r w:rsidRPr="00D54277">
        <w:rPr>
          <w:color w:val="111111"/>
          <w:sz w:val="28"/>
          <w:szCs w:val="28"/>
        </w:rPr>
        <w:t>- Настоящий Административный регламент.</w:t>
      </w:r>
    </w:p>
    <w:p w:rsidR="00445EBC" w:rsidRPr="00AE5D8A" w:rsidRDefault="00445EBC" w:rsidP="00445EBC">
      <w:pPr>
        <w:shd w:val="clear" w:color="auto" w:fill="FFFFFF"/>
        <w:ind w:firstLine="709"/>
        <w:jc w:val="both"/>
        <w:rPr>
          <w:sz w:val="28"/>
          <w:szCs w:val="28"/>
        </w:rPr>
      </w:pPr>
      <w:r w:rsidRPr="00AE5D8A">
        <w:rPr>
          <w:sz w:val="28"/>
          <w:szCs w:val="28"/>
        </w:rPr>
        <w:t>1.4. Предмет осуществления муниципального контроля:</w:t>
      </w:r>
    </w:p>
    <w:p w:rsidR="002D66DA" w:rsidRPr="00AE5D8A" w:rsidRDefault="00F94037" w:rsidP="002D66DA">
      <w:pPr>
        <w:shd w:val="clear" w:color="auto" w:fill="FFFFFF"/>
        <w:jc w:val="both"/>
      </w:pPr>
      <w:r w:rsidRPr="00AE5D8A">
        <w:rPr>
          <w:sz w:val="28"/>
          <w:szCs w:val="28"/>
        </w:rPr>
        <w:t xml:space="preserve">          </w:t>
      </w:r>
      <w:r w:rsidR="00445EBC" w:rsidRPr="00AE5D8A">
        <w:rPr>
          <w:sz w:val="28"/>
          <w:szCs w:val="28"/>
        </w:rPr>
        <w:t xml:space="preserve">Предметом осуществления муниципального контроля является </w:t>
      </w:r>
      <w:r w:rsidR="004C06DC" w:rsidRPr="00AE5D8A">
        <w:rPr>
          <w:sz w:val="28"/>
          <w:szCs w:val="28"/>
        </w:rPr>
        <w:t xml:space="preserve">соблюдение юридическими лицами, индивидуальными предпринимателями, гражданами законодательства РФ </w:t>
      </w:r>
      <w:r w:rsidR="002D66DA" w:rsidRPr="00AE5D8A">
        <w:rPr>
          <w:sz w:val="28"/>
          <w:szCs w:val="28"/>
        </w:rPr>
        <w:t>в сферах:</w:t>
      </w:r>
    </w:p>
    <w:p w:rsidR="002D66DA" w:rsidRPr="00AE5D8A" w:rsidRDefault="002D66DA" w:rsidP="002D66DA">
      <w:pPr>
        <w:shd w:val="clear" w:color="auto" w:fill="FFFFFF"/>
        <w:jc w:val="both"/>
        <w:rPr>
          <w:rFonts w:ascii="Arial" w:hAnsi="Arial" w:cs="Arial"/>
          <w:sz w:val="18"/>
          <w:szCs w:val="18"/>
        </w:rPr>
      </w:pPr>
      <w:r w:rsidRPr="00AE5D8A">
        <w:rPr>
          <w:sz w:val="28"/>
          <w:szCs w:val="28"/>
        </w:rPr>
        <w:t xml:space="preserve">          - организации розничных рынков;</w:t>
      </w:r>
    </w:p>
    <w:p w:rsidR="00A37DB8" w:rsidRDefault="002D66DA" w:rsidP="002D66DA">
      <w:pPr>
        <w:shd w:val="clear" w:color="auto" w:fill="FFFFFF"/>
        <w:jc w:val="both"/>
        <w:rPr>
          <w:sz w:val="28"/>
          <w:szCs w:val="28"/>
        </w:rPr>
      </w:pPr>
      <w:r w:rsidRPr="00AE5D8A">
        <w:rPr>
          <w:rFonts w:ascii="Arial" w:hAnsi="Arial" w:cs="Arial"/>
          <w:sz w:val="18"/>
          <w:szCs w:val="18"/>
        </w:rPr>
        <w:t xml:space="preserve">              </w:t>
      </w:r>
      <w:r w:rsidRPr="00AE5D8A">
        <w:rPr>
          <w:rFonts w:ascii="Arial" w:hAnsi="Arial" w:cs="Arial"/>
          <w:sz w:val="28"/>
          <w:szCs w:val="28"/>
        </w:rPr>
        <w:t xml:space="preserve">- </w:t>
      </w:r>
      <w:r w:rsidRPr="00AE5D8A">
        <w:rPr>
          <w:sz w:val="28"/>
          <w:szCs w:val="28"/>
        </w:rPr>
        <w:t>размещения нестационарных торговых объектов</w:t>
      </w:r>
      <w:r w:rsidR="00A37DB8">
        <w:rPr>
          <w:sz w:val="28"/>
          <w:szCs w:val="28"/>
        </w:rPr>
        <w:t>;</w:t>
      </w:r>
    </w:p>
    <w:p w:rsidR="002D66DA" w:rsidRPr="00AE5D8A" w:rsidRDefault="00A37DB8" w:rsidP="002D66DA">
      <w:pPr>
        <w:shd w:val="clear" w:color="auto" w:fill="FFFFFF"/>
        <w:jc w:val="both"/>
        <w:rPr>
          <w:sz w:val="28"/>
          <w:szCs w:val="28"/>
        </w:rPr>
      </w:pPr>
      <w:r>
        <w:rPr>
          <w:sz w:val="28"/>
          <w:szCs w:val="28"/>
        </w:rPr>
        <w:t xml:space="preserve">          - организации мелкорозничной торговли</w:t>
      </w:r>
      <w:r w:rsidR="00DD0742">
        <w:rPr>
          <w:sz w:val="28"/>
          <w:szCs w:val="28"/>
        </w:rPr>
        <w:t>.</w:t>
      </w:r>
    </w:p>
    <w:p w:rsidR="00F94037" w:rsidRPr="00AE5D8A" w:rsidRDefault="00F94037" w:rsidP="00F94037">
      <w:pPr>
        <w:shd w:val="clear" w:color="auto" w:fill="FFFFFF"/>
        <w:jc w:val="both"/>
      </w:pPr>
      <w:r w:rsidRPr="00AE5D8A">
        <w:rPr>
          <w:sz w:val="28"/>
          <w:szCs w:val="28"/>
        </w:rPr>
        <w:t xml:space="preserve">          </w:t>
      </w:r>
      <w:r w:rsidR="00AE5D8A" w:rsidRPr="00AE5D8A">
        <w:rPr>
          <w:sz w:val="28"/>
          <w:szCs w:val="28"/>
        </w:rPr>
        <w:t xml:space="preserve">1.4.1. </w:t>
      </w:r>
      <w:r w:rsidRPr="00AE5D8A">
        <w:rPr>
          <w:sz w:val="28"/>
          <w:szCs w:val="28"/>
        </w:rPr>
        <w:t>В сфере размещения нестационарных торговых объектов – соблюдение при осуществлении деятельности юридическим лицом, индивидуальным предпринимателем установленных муниципальными правовыми актами требований о месторасположении нестационарного торгового объекта.</w:t>
      </w:r>
    </w:p>
    <w:p w:rsidR="00AE5D8A" w:rsidRPr="00AE5D8A" w:rsidRDefault="00AE5D8A" w:rsidP="00AE5D8A">
      <w:pPr>
        <w:shd w:val="clear" w:color="auto" w:fill="FFFFFF"/>
        <w:jc w:val="both"/>
      </w:pPr>
      <w:r w:rsidRPr="00AE5D8A">
        <w:rPr>
          <w:sz w:val="28"/>
          <w:szCs w:val="28"/>
        </w:rPr>
        <w:t xml:space="preserve">          1.4.2. </w:t>
      </w:r>
      <w:r w:rsidR="00F94037" w:rsidRPr="00AE5D8A">
        <w:rPr>
          <w:sz w:val="28"/>
          <w:szCs w:val="28"/>
        </w:rPr>
        <w:t>В сфере организации розничных рынков - сведения, содержащиеся в документах юридического лица (управляющей рынком компании), устанавливающих их организационно-правовую форму, права и обязанности, предусмотренные законодательством Российской Федерации, и документы, используемые при осуществлении их деятельности и связанные с исполнением ими следующих требований, установленных муниципальными правовыми актами в сфере организации розничных рынков:</w:t>
      </w:r>
    </w:p>
    <w:p w:rsidR="00AE5D8A" w:rsidRPr="00AE5D8A" w:rsidRDefault="00AE5D8A" w:rsidP="00AE5D8A">
      <w:pPr>
        <w:shd w:val="clear" w:color="auto" w:fill="FFFFFF"/>
        <w:jc w:val="both"/>
      </w:pPr>
      <w:r w:rsidRPr="00AE5D8A">
        <w:t xml:space="preserve">            - </w:t>
      </w:r>
      <w:r w:rsidR="00F94037" w:rsidRPr="00AE5D8A">
        <w:rPr>
          <w:sz w:val="28"/>
          <w:szCs w:val="28"/>
        </w:rPr>
        <w:t>о месторасположении розничного рынка;</w:t>
      </w:r>
    </w:p>
    <w:p w:rsidR="00AE5D8A" w:rsidRPr="00AE5D8A" w:rsidRDefault="00AE5D8A" w:rsidP="00AE5D8A">
      <w:pPr>
        <w:shd w:val="clear" w:color="auto" w:fill="FFFFFF"/>
        <w:jc w:val="both"/>
      </w:pPr>
      <w:r w:rsidRPr="00AE5D8A">
        <w:t xml:space="preserve">            - </w:t>
      </w:r>
      <w:r w:rsidR="00F94037" w:rsidRPr="00AE5D8A">
        <w:rPr>
          <w:sz w:val="28"/>
          <w:szCs w:val="28"/>
        </w:rPr>
        <w:t>о сроке действия разрешения на право организации розничного рынка;</w:t>
      </w:r>
    </w:p>
    <w:p w:rsidR="00AE5D8A" w:rsidRPr="00AE5D8A" w:rsidRDefault="00AE5D8A" w:rsidP="00AE5D8A">
      <w:pPr>
        <w:shd w:val="clear" w:color="auto" w:fill="FFFFFF"/>
        <w:jc w:val="both"/>
      </w:pPr>
      <w:r w:rsidRPr="00AE5D8A">
        <w:t xml:space="preserve">            - </w:t>
      </w:r>
      <w:r w:rsidR="00F94037" w:rsidRPr="00AE5D8A">
        <w:rPr>
          <w:sz w:val="28"/>
          <w:szCs w:val="28"/>
        </w:rPr>
        <w:t>месторасположение розничного рынка;</w:t>
      </w:r>
    </w:p>
    <w:p w:rsidR="00AE5D8A" w:rsidRPr="00AE5D8A" w:rsidRDefault="00AE5D8A" w:rsidP="00AE5D8A">
      <w:pPr>
        <w:shd w:val="clear" w:color="auto" w:fill="FFFFFF"/>
        <w:jc w:val="both"/>
      </w:pPr>
      <w:r w:rsidRPr="00AE5D8A">
        <w:t xml:space="preserve">            - </w:t>
      </w:r>
      <w:r w:rsidR="00F94037" w:rsidRPr="00AE5D8A">
        <w:rPr>
          <w:sz w:val="28"/>
          <w:szCs w:val="28"/>
        </w:rPr>
        <w:t>о типе розничного рынка;</w:t>
      </w:r>
    </w:p>
    <w:p w:rsidR="00445EBC" w:rsidRPr="00AE5D8A" w:rsidRDefault="00AE5D8A" w:rsidP="00AE5D8A">
      <w:pPr>
        <w:shd w:val="clear" w:color="auto" w:fill="FFFFFF"/>
        <w:jc w:val="both"/>
      </w:pPr>
      <w:r w:rsidRPr="00AE5D8A">
        <w:t xml:space="preserve">            - </w:t>
      </w:r>
      <w:r w:rsidR="00F94037" w:rsidRPr="00AE5D8A">
        <w:rPr>
          <w:sz w:val="28"/>
          <w:szCs w:val="28"/>
        </w:rPr>
        <w:t>о количестве торговых мест на универсальных рынках для осуществления деятельности по продаже сельскохозяйственной продукции гражданами, ведущими крестьянские (фермерские) хозяйства, личные подсобные хозяйства или занимающимися садоводством, огородничеством, животноводством, в количестве не менее чем 20 процентов торговых мест от количества торговых мест, предусматриваемых схемой размещения для торговли продовольственной группой товаров</w:t>
      </w:r>
      <w:r>
        <w:rPr>
          <w:sz w:val="28"/>
          <w:szCs w:val="28"/>
        </w:rPr>
        <w:t>.</w:t>
      </w:r>
    </w:p>
    <w:p w:rsidR="004C06DC" w:rsidRPr="00DD0742" w:rsidRDefault="004C06DC" w:rsidP="00AE5D8A">
      <w:pPr>
        <w:shd w:val="clear" w:color="auto" w:fill="FFFFFF"/>
        <w:ind w:firstLine="709"/>
        <w:jc w:val="both"/>
        <w:rPr>
          <w:sz w:val="28"/>
          <w:szCs w:val="28"/>
        </w:rPr>
      </w:pPr>
      <w:r w:rsidRPr="00DD0742">
        <w:rPr>
          <w:sz w:val="28"/>
          <w:szCs w:val="28"/>
        </w:rPr>
        <w:t>1.5. Права и обязанности должностного лица, уполномоченного на осуществление муниципального контроля:</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xml:space="preserve">- </w:t>
      </w:r>
      <w:r w:rsidRPr="00D54277">
        <w:rPr>
          <w:color w:val="111111"/>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действующего законодательства и требований, установленных муниципальными нормативными правовыми актами;</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xml:space="preserve">- </w:t>
      </w:r>
      <w:r w:rsidRPr="00D54277">
        <w:rPr>
          <w:color w:val="111111"/>
          <w:sz w:val="28"/>
          <w:szCs w:val="28"/>
        </w:rPr>
        <w:t xml:space="preserve">соблюдать законодательство Российской Федерации, права и законные интересы юридического лица, индивидуального предпринимателя, </w:t>
      </w:r>
      <w:r w:rsidR="00C847CC">
        <w:rPr>
          <w:color w:val="111111"/>
          <w:sz w:val="28"/>
          <w:szCs w:val="28"/>
        </w:rPr>
        <w:t>гражданина,</w:t>
      </w:r>
      <w:r>
        <w:rPr>
          <w:color w:val="111111"/>
          <w:sz w:val="28"/>
          <w:szCs w:val="28"/>
        </w:rPr>
        <w:t xml:space="preserve"> в отношении которых проводится </w:t>
      </w:r>
      <w:r w:rsidRPr="00D54277">
        <w:rPr>
          <w:color w:val="111111"/>
          <w:sz w:val="28"/>
          <w:szCs w:val="28"/>
        </w:rPr>
        <w:t>проверка;</w:t>
      </w:r>
    </w:p>
    <w:p w:rsidR="004C06DC" w:rsidRPr="004C06DC" w:rsidRDefault="004C06DC" w:rsidP="004C06DC">
      <w:pPr>
        <w:shd w:val="clear" w:color="auto" w:fill="FFFFFF"/>
        <w:ind w:firstLine="709"/>
        <w:jc w:val="both"/>
        <w:rPr>
          <w:spacing w:val="-2"/>
          <w:sz w:val="28"/>
          <w:szCs w:val="28"/>
        </w:rPr>
      </w:pPr>
      <w:r w:rsidRPr="00D54277">
        <w:rPr>
          <w:color w:val="000000"/>
          <w:sz w:val="28"/>
          <w:szCs w:val="28"/>
        </w:rPr>
        <w:lastRenderedPageBreak/>
        <w:t xml:space="preserve">- </w:t>
      </w:r>
      <w:r w:rsidRPr="00D54277">
        <w:rPr>
          <w:color w:val="111111"/>
          <w:sz w:val="28"/>
          <w:szCs w:val="28"/>
        </w:rPr>
        <w:t xml:space="preserve">проводить проверку на основании приказа (распоряжения) Главы Белоярского муниципального образования, либо </w:t>
      </w:r>
      <w:r w:rsidRPr="00D54277">
        <w:rPr>
          <w:sz w:val="28"/>
          <w:szCs w:val="28"/>
        </w:rPr>
        <w:t>должностного лица администрации Белоярского муниципального образовании в соответствии с муниципальным правовым актом по распределению обязанностей</w:t>
      </w:r>
      <w:r w:rsidRPr="00D54277">
        <w:rPr>
          <w:spacing w:val="-2"/>
          <w:sz w:val="28"/>
          <w:szCs w:val="28"/>
        </w:rPr>
        <w:t>;</w:t>
      </w:r>
    </w:p>
    <w:p w:rsidR="004C06DC" w:rsidRPr="00D54277" w:rsidRDefault="004C06DC" w:rsidP="004C06DC">
      <w:pPr>
        <w:shd w:val="clear" w:color="auto" w:fill="FFFFFF"/>
        <w:ind w:firstLine="709"/>
        <w:jc w:val="both"/>
        <w:rPr>
          <w:color w:val="111111"/>
          <w:sz w:val="28"/>
          <w:szCs w:val="28"/>
        </w:rPr>
      </w:pPr>
      <w:r w:rsidRPr="00D54277">
        <w:rPr>
          <w:color w:val="000000"/>
          <w:sz w:val="28"/>
          <w:szCs w:val="28"/>
        </w:rPr>
        <w:t xml:space="preserve">- </w:t>
      </w:r>
      <w:r w:rsidRPr="00D54277">
        <w:rPr>
          <w:color w:val="111111"/>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(распоряжения) Главы Белоярского муниципального образования, либо </w:t>
      </w:r>
      <w:r w:rsidRPr="00D54277">
        <w:rPr>
          <w:sz w:val="28"/>
          <w:szCs w:val="28"/>
        </w:rPr>
        <w:t>должностного лица администрации Белоярского муниципального образовании в соответствии с муниципальным правовым актом по распределению обязанностей</w:t>
      </w:r>
      <w:r w:rsidRPr="00D54277">
        <w:rPr>
          <w:color w:val="111111"/>
          <w:sz w:val="28"/>
          <w:szCs w:val="28"/>
        </w:rPr>
        <w:t xml:space="preserve"> и в случаях, предусмотренных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проверяемого гражданина с результатами проверки;</w:t>
      </w:r>
    </w:p>
    <w:p w:rsidR="004C06DC" w:rsidRPr="00D54277" w:rsidRDefault="004C06DC" w:rsidP="004C06DC">
      <w:pPr>
        <w:shd w:val="clear" w:color="auto" w:fill="FFFFFF"/>
        <w:ind w:firstLine="709"/>
        <w:jc w:val="both"/>
        <w:rPr>
          <w:color w:val="111111"/>
          <w:sz w:val="28"/>
          <w:szCs w:val="28"/>
        </w:rPr>
      </w:pPr>
      <w:proofErr w:type="gramStart"/>
      <w:r w:rsidRPr="00D54277">
        <w:rPr>
          <w:color w:val="111111"/>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соблюдать сроки проведения проверки, установленные Феде</w:t>
      </w:r>
      <w:r w:rsidR="00CC57D6">
        <w:rPr>
          <w:color w:val="111111"/>
          <w:sz w:val="28"/>
          <w:szCs w:val="28"/>
        </w:rPr>
        <w:t>ральным законом от 26.12.2008 №</w:t>
      </w:r>
      <w:r w:rsidRPr="00D54277">
        <w:rPr>
          <w:color w:val="11111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не требовать от юридического лица, индивидуального предпринимателя, проверяемого гражданина документы и иные сведения, представление которых не предусмотрено законодательством Российской Федерации;</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Pr="00D54277">
        <w:rPr>
          <w:color w:val="111111"/>
          <w:sz w:val="28"/>
          <w:szCs w:val="28"/>
        </w:rPr>
        <w:lastRenderedPageBreak/>
        <w:t>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C06DC" w:rsidRPr="00D54277" w:rsidRDefault="004C06DC" w:rsidP="004C06DC">
      <w:pPr>
        <w:shd w:val="clear" w:color="auto" w:fill="FFFFFF"/>
        <w:ind w:firstLine="709"/>
        <w:jc w:val="both"/>
        <w:rPr>
          <w:color w:val="111111"/>
          <w:sz w:val="28"/>
          <w:szCs w:val="28"/>
        </w:rPr>
      </w:pPr>
      <w:r w:rsidRPr="00D54277">
        <w:rPr>
          <w:color w:val="111111"/>
          <w:sz w:val="28"/>
          <w:szCs w:val="28"/>
        </w:rPr>
        <w:t>- осуществлять запись о проведенной проверке в журнале учета проверок.</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1.6. Права и обязанности лиц, в отношении которых осуществляется муниципальный контроль:</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xml:space="preserve">- </w:t>
      </w:r>
      <w:r w:rsidRPr="00D54277">
        <w:rPr>
          <w:color w:val="111111"/>
          <w:sz w:val="28"/>
          <w:szCs w:val="28"/>
        </w:rPr>
        <w:t>непосредственно присутствовать при проведении проверки, давать объяснения по вопросам, относящимся к предмету проверки;</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xml:space="preserve">- </w:t>
      </w:r>
      <w:r w:rsidRPr="00D54277">
        <w:rPr>
          <w:color w:val="111111"/>
          <w:sz w:val="28"/>
          <w:szCs w:val="28"/>
        </w:rPr>
        <w:t>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xml:space="preserve">- </w:t>
      </w:r>
      <w:r w:rsidRPr="00D54277">
        <w:rPr>
          <w:color w:val="111111"/>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163EA" w:rsidRPr="006163EA" w:rsidRDefault="004C06DC" w:rsidP="006163EA">
      <w:pPr>
        <w:shd w:val="clear" w:color="auto" w:fill="FFFFFF"/>
        <w:ind w:firstLine="709"/>
        <w:jc w:val="both"/>
        <w:rPr>
          <w:color w:val="111111"/>
          <w:sz w:val="28"/>
          <w:szCs w:val="28"/>
        </w:rPr>
      </w:pPr>
      <w:r w:rsidRPr="00D54277">
        <w:rPr>
          <w:color w:val="000000"/>
          <w:sz w:val="28"/>
          <w:szCs w:val="28"/>
        </w:rPr>
        <w:t xml:space="preserve">- </w:t>
      </w:r>
      <w:r w:rsidRPr="00D54277">
        <w:rPr>
          <w:color w:val="111111"/>
          <w:sz w:val="28"/>
          <w:szCs w:val="28"/>
        </w:rPr>
        <w:t>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C06DC" w:rsidRPr="00C847CC" w:rsidRDefault="004C06DC" w:rsidP="00C847CC">
      <w:pPr>
        <w:shd w:val="clear" w:color="auto" w:fill="FFFFFF"/>
        <w:ind w:firstLine="709"/>
        <w:jc w:val="both"/>
        <w:rPr>
          <w:sz w:val="28"/>
          <w:szCs w:val="28"/>
        </w:rPr>
      </w:pPr>
      <w:r w:rsidRPr="00C847CC">
        <w:rPr>
          <w:sz w:val="28"/>
          <w:szCs w:val="28"/>
        </w:rPr>
        <w:t>1.7. Описание результатов осуществления муниципального контроля:</w:t>
      </w:r>
    </w:p>
    <w:p w:rsidR="00C847CC" w:rsidRPr="00C847CC" w:rsidRDefault="00C847CC" w:rsidP="00C847CC">
      <w:pPr>
        <w:shd w:val="clear" w:color="auto" w:fill="FFFFFF"/>
        <w:jc w:val="both"/>
      </w:pPr>
      <w:r>
        <w:rPr>
          <w:sz w:val="28"/>
          <w:szCs w:val="28"/>
        </w:rPr>
        <w:t xml:space="preserve">               </w:t>
      </w:r>
      <w:r w:rsidRPr="00C847CC">
        <w:rPr>
          <w:sz w:val="28"/>
          <w:szCs w:val="28"/>
        </w:rPr>
        <w:t>1.7.1. В сфере организации розничных рынков и размещения нестационарных торговых объектов юридическими лицами и индивидуальными предпринимателями - акт проверки;</w:t>
      </w:r>
    </w:p>
    <w:p w:rsidR="00C847CC" w:rsidRPr="00C847CC" w:rsidRDefault="00C847CC" w:rsidP="00C847CC">
      <w:pPr>
        <w:shd w:val="clear" w:color="auto" w:fill="FFFFFF"/>
        <w:jc w:val="both"/>
      </w:pPr>
      <w:r>
        <w:rPr>
          <w:sz w:val="28"/>
          <w:szCs w:val="28"/>
        </w:rPr>
        <w:t xml:space="preserve">               1.7.2. </w:t>
      </w:r>
      <w:r w:rsidRPr="00C847CC">
        <w:rPr>
          <w:sz w:val="28"/>
          <w:szCs w:val="28"/>
        </w:rPr>
        <w:t>В сфере организации мелкорозничной торговли юридическими лицами и гражданами:</w:t>
      </w:r>
    </w:p>
    <w:p w:rsidR="00C847CC" w:rsidRPr="00C847CC" w:rsidRDefault="00C847CC" w:rsidP="00C847CC">
      <w:pPr>
        <w:pStyle w:val="msolistparagraph0"/>
        <w:shd w:val="clear" w:color="auto" w:fill="FFFFFF"/>
        <w:spacing w:before="0" w:beforeAutospacing="0" w:after="0" w:afterAutospacing="0"/>
        <w:jc w:val="both"/>
        <w:rPr>
          <w:sz w:val="18"/>
          <w:szCs w:val="18"/>
        </w:rPr>
      </w:pPr>
      <w:r>
        <w:rPr>
          <w:sz w:val="28"/>
          <w:szCs w:val="28"/>
        </w:rPr>
        <w:t xml:space="preserve">                - </w:t>
      </w:r>
      <w:r w:rsidRPr="00C847CC">
        <w:rPr>
          <w:sz w:val="28"/>
          <w:szCs w:val="28"/>
        </w:rPr>
        <w:t>в случае выявления события административного правонарушения – протокол об административном правонарушении;</w:t>
      </w:r>
    </w:p>
    <w:p w:rsidR="00C847CC" w:rsidRPr="00C847CC" w:rsidRDefault="00C847CC" w:rsidP="00C847CC">
      <w:pPr>
        <w:pStyle w:val="msolistparagraphcxsplast"/>
        <w:shd w:val="clear" w:color="auto" w:fill="FFFFFF"/>
        <w:spacing w:before="0" w:beforeAutospacing="0" w:after="0" w:afterAutospacing="0"/>
        <w:jc w:val="both"/>
        <w:rPr>
          <w:sz w:val="18"/>
          <w:szCs w:val="18"/>
        </w:rPr>
      </w:pPr>
      <w:r>
        <w:rPr>
          <w:sz w:val="28"/>
          <w:szCs w:val="28"/>
        </w:rPr>
        <w:t xml:space="preserve">                - </w:t>
      </w:r>
      <w:r w:rsidRPr="00C847CC">
        <w:rPr>
          <w:sz w:val="28"/>
          <w:szCs w:val="28"/>
        </w:rPr>
        <w:t>в случае отсутствия события административного правонарушения – служебная записка  на имя главы  </w:t>
      </w:r>
      <w:r>
        <w:rPr>
          <w:sz w:val="28"/>
          <w:szCs w:val="28"/>
        </w:rPr>
        <w:t>Белоярского муниципального образования</w:t>
      </w:r>
      <w:r w:rsidRPr="00C847CC">
        <w:rPr>
          <w:sz w:val="28"/>
          <w:szCs w:val="28"/>
        </w:rPr>
        <w:t>.</w:t>
      </w:r>
    </w:p>
    <w:p w:rsidR="00C847CC" w:rsidRPr="00C847CC" w:rsidRDefault="00C847CC" w:rsidP="00C847CC">
      <w:pPr>
        <w:shd w:val="clear" w:color="auto" w:fill="FFFFFF"/>
        <w:jc w:val="both"/>
        <w:rPr>
          <w:sz w:val="28"/>
          <w:szCs w:val="28"/>
        </w:rPr>
      </w:pPr>
      <w:r w:rsidRPr="00C847CC">
        <w:rPr>
          <w:sz w:val="28"/>
          <w:szCs w:val="28"/>
        </w:rPr>
        <w:t> </w:t>
      </w:r>
      <w:r>
        <w:rPr>
          <w:sz w:val="28"/>
          <w:szCs w:val="28"/>
        </w:rPr>
        <w:t xml:space="preserve">        </w:t>
      </w:r>
      <w:r w:rsidRPr="00C847CC">
        <w:rPr>
          <w:sz w:val="28"/>
          <w:szCs w:val="28"/>
        </w:rPr>
        <w:t>В случае если основанием для проведения проверки является заявление (обращение) граждан, юридических лиц, индивидуальных предпринимателей результатом является направление письменного ответа заявителю.</w:t>
      </w:r>
    </w:p>
    <w:p w:rsidR="004C06DC" w:rsidRPr="00736D6F" w:rsidRDefault="006163EA" w:rsidP="00C847CC">
      <w:pPr>
        <w:jc w:val="both"/>
        <w:rPr>
          <w:color w:val="4A5562"/>
          <w:sz w:val="28"/>
          <w:szCs w:val="28"/>
        </w:rPr>
      </w:pPr>
      <w:r w:rsidRPr="001C5503">
        <w:rPr>
          <w:color w:val="4A5562"/>
          <w:sz w:val="28"/>
          <w:szCs w:val="28"/>
        </w:rPr>
        <w:t> </w:t>
      </w:r>
    </w:p>
    <w:p w:rsidR="004C06DC" w:rsidRPr="00D54277" w:rsidRDefault="004C06DC" w:rsidP="00C00FB8">
      <w:pPr>
        <w:shd w:val="clear" w:color="auto" w:fill="FFFFFF"/>
        <w:jc w:val="center"/>
        <w:rPr>
          <w:b/>
          <w:color w:val="000000"/>
          <w:sz w:val="28"/>
          <w:szCs w:val="28"/>
        </w:rPr>
      </w:pPr>
      <w:r w:rsidRPr="00D54277">
        <w:rPr>
          <w:b/>
          <w:color w:val="000000"/>
          <w:sz w:val="28"/>
          <w:szCs w:val="28"/>
        </w:rPr>
        <w:t>2. Требования к порядку осуществления муниципального контроля</w:t>
      </w:r>
    </w:p>
    <w:p w:rsidR="004C06DC" w:rsidRPr="00D54277" w:rsidRDefault="004C06DC" w:rsidP="004C06DC">
      <w:pPr>
        <w:shd w:val="clear" w:color="auto" w:fill="FFFFFF"/>
        <w:ind w:firstLine="709"/>
        <w:rPr>
          <w:b/>
          <w:color w:val="000000"/>
          <w:sz w:val="28"/>
          <w:szCs w:val="28"/>
        </w:rPr>
      </w:pPr>
    </w:p>
    <w:p w:rsidR="004C06DC" w:rsidRPr="00D54277" w:rsidRDefault="004C06DC" w:rsidP="00736D6F">
      <w:pPr>
        <w:shd w:val="clear" w:color="auto" w:fill="FFFFFF"/>
        <w:ind w:firstLine="709"/>
        <w:jc w:val="both"/>
        <w:rPr>
          <w:color w:val="000000"/>
          <w:sz w:val="28"/>
          <w:szCs w:val="28"/>
        </w:rPr>
      </w:pPr>
      <w:r w:rsidRPr="00D54277">
        <w:rPr>
          <w:color w:val="000000"/>
          <w:sz w:val="28"/>
          <w:szCs w:val="28"/>
        </w:rPr>
        <w:t>2.1. Порядок информирования об осуществлении муниципального контроля.</w:t>
      </w:r>
    </w:p>
    <w:p w:rsidR="004C06DC" w:rsidRPr="00D54277" w:rsidRDefault="004C06DC" w:rsidP="00736D6F">
      <w:pPr>
        <w:shd w:val="clear" w:color="auto" w:fill="FFFFFF"/>
        <w:ind w:firstLine="709"/>
        <w:jc w:val="both"/>
        <w:rPr>
          <w:color w:val="000000"/>
          <w:sz w:val="28"/>
          <w:szCs w:val="28"/>
        </w:rPr>
      </w:pPr>
      <w:r w:rsidRPr="00D54277">
        <w:rPr>
          <w:color w:val="000000"/>
          <w:sz w:val="28"/>
          <w:szCs w:val="28"/>
        </w:rPr>
        <w:t xml:space="preserve">Информация о порядке осуществления муниципального контроля </w:t>
      </w:r>
      <w:r w:rsidR="00467F07" w:rsidRPr="00193B5C">
        <w:rPr>
          <w:sz w:val="28"/>
          <w:szCs w:val="28"/>
        </w:rPr>
        <w:t xml:space="preserve">в области торговой деятельности </w:t>
      </w:r>
      <w:r w:rsidR="00736D6F" w:rsidRPr="00736D6F">
        <w:rPr>
          <w:sz w:val="28"/>
          <w:szCs w:val="28"/>
        </w:rPr>
        <w:t>в границах Белоярского муниципального образования</w:t>
      </w:r>
      <w:r w:rsidR="00736D6F" w:rsidRPr="00D54277">
        <w:rPr>
          <w:color w:val="000000"/>
          <w:sz w:val="28"/>
          <w:szCs w:val="28"/>
        </w:rPr>
        <w:t xml:space="preserve"> </w:t>
      </w:r>
      <w:r w:rsidRPr="00D54277">
        <w:rPr>
          <w:color w:val="000000"/>
          <w:sz w:val="28"/>
          <w:szCs w:val="28"/>
        </w:rPr>
        <w:t>предоставляется непосредственно в Администрации, которая расположена по адресу: 412561, Новобурасский район, поселок Белоярский, ул. Октябрьская, 2</w:t>
      </w:r>
    </w:p>
    <w:p w:rsidR="004C06DC" w:rsidRPr="00D54277" w:rsidRDefault="004C06DC" w:rsidP="00736D6F">
      <w:pPr>
        <w:shd w:val="clear" w:color="auto" w:fill="FFFFFF"/>
        <w:ind w:firstLine="709"/>
        <w:jc w:val="both"/>
        <w:rPr>
          <w:color w:val="000000"/>
          <w:sz w:val="28"/>
          <w:szCs w:val="28"/>
        </w:rPr>
      </w:pPr>
      <w:r w:rsidRPr="00D54277">
        <w:rPr>
          <w:color w:val="000000"/>
          <w:sz w:val="28"/>
          <w:szCs w:val="28"/>
        </w:rPr>
        <w:lastRenderedPageBreak/>
        <w:t>Время работы:</w:t>
      </w:r>
    </w:p>
    <w:p w:rsidR="004C06DC" w:rsidRPr="007B2695" w:rsidRDefault="007B2695" w:rsidP="004C06DC">
      <w:pPr>
        <w:shd w:val="clear" w:color="auto" w:fill="FFFFFF"/>
        <w:ind w:left="709"/>
        <w:jc w:val="both"/>
        <w:rPr>
          <w:sz w:val="28"/>
          <w:szCs w:val="28"/>
        </w:rPr>
      </w:pPr>
      <w:r w:rsidRPr="007B2695">
        <w:rPr>
          <w:sz w:val="28"/>
          <w:szCs w:val="28"/>
        </w:rPr>
        <w:t>понедельник-четверг – с 8-00 до</w:t>
      </w:r>
      <w:r>
        <w:rPr>
          <w:sz w:val="28"/>
          <w:szCs w:val="28"/>
        </w:rPr>
        <w:t xml:space="preserve"> </w:t>
      </w:r>
      <w:r w:rsidRPr="007B2695">
        <w:rPr>
          <w:sz w:val="28"/>
          <w:szCs w:val="28"/>
        </w:rPr>
        <w:t>17</w:t>
      </w:r>
      <w:r w:rsidR="004C06DC" w:rsidRPr="007B2695">
        <w:rPr>
          <w:sz w:val="28"/>
          <w:szCs w:val="28"/>
        </w:rPr>
        <w:t>-00</w:t>
      </w:r>
    </w:p>
    <w:p w:rsidR="004C06DC" w:rsidRPr="007B2695" w:rsidRDefault="007B2695" w:rsidP="004C06DC">
      <w:pPr>
        <w:shd w:val="clear" w:color="auto" w:fill="FFFFFF"/>
        <w:ind w:left="709"/>
        <w:jc w:val="both"/>
        <w:rPr>
          <w:sz w:val="28"/>
          <w:szCs w:val="28"/>
        </w:rPr>
      </w:pPr>
      <w:r w:rsidRPr="007B2695">
        <w:rPr>
          <w:sz w:val="28"/>
          <w:szCs w:val="28"/>
        </w:rPr>
        <w:t>пятница – с 8-00 до</w:t>
      </w:r>
      <w:r>
        <w:rPr>
          <w:sz w:val="28"/>
          <w:szCs w:val="28"/>
        </w:rPr>
        <w:t xml:space="preserve"> </w:t>
      </w:r>
      <w:r w:rsidRPr="007B2695">
        <w:rPr>
          <w:sz w:val="28"/>
          <w:szCs w:val="28"/>
        </w:rPr>
        <w:t>16</w:t>
      </w:r>
      <w:r w:rsidR="004C06DC" w:rsidRPr="007B2695">
        <w:rPr>
          <w:sz w:val="28"/>
          <w:szCs w:val="28"/>
        </w:rPr>
        <w:t>-00</w:t>
      </w:r>
    </w:p>
    <w:p w:rsidR="004C06DC" w:rsidRPr="007B2695" w:rsidRDefault="004C06DC" w:rsidP="004C06DC">
      <w:pPr>
        <w:shd w:val="clear" w:color="auto" w:fill="FFFFFF"/>
        <w:ind w:left="709"/>
        <w:jc w:val="both"/>
        <w:rPr>
          <w:sz w:val="28"/>
          <w:szCs w:val="28"/>
        </w:rPr>
      </w:pPr>
      <w:r w:rsidRPr="007B2695">
        <w:rPr>
          <w:sz w:val="28"/>
          <w:szCs w:val="28"/>
        </w:rPr>
        <w:t>Время перерыва для отдыха и питания – с 12-00 до 13-00</w:t>
      </w:r>
    </w:p>
    <w:p w:rsidR="004C06DC" w:rsidRPr="007B2695" w:rsidRDefault="004C06DC" w:rsidP="004C06DC">
      <w:pPr>
        <w:shd w:val="clear" w:color="auto" w:fill="FFFFFF"/>
        <w:ind w:firstLine="709"/>
        <w:jc w:val="both"/>
        <w:rPr>
          <w:sz w:val="28"/>
          <w:szCs w:val="28"/>
        </w:rPr>
      </w:pPr>
      <w:r w:rsidRPr="007B2695">
        <w:rPr>
          <w:sz w:val="28"/>
          <w:szCs w:val="28"/>
        </w:rPr>
        <w:t>Справочный телефон, факс Администрации: 8 (845 57) 2-31-24</w:t>
      </w:r>
    </w:p>
    <w:p w:rsidR="004C06DC" w:rsidRPr="00D54277" w:rsidRDefault="004C06DC" w:rsidP="004C06DC">
      <w:pPr>
        <w:shd w:val="clear" w:color="auto" w:fill="FFFFFF"/>
        <w:ind w:firstLine="709"/>
        <w:jc w:val="both"/>
        <w:rPr>
          <w:bCs/>
          <w:kern w:val="2"/>
          <w:sz w:val="28"/>
          <w:szCs w:val="28"/>
        </w:rPr>
      </w:pPr>
      <w:r w:rsidRPr="00D54277">
        <w:rPr>
          <w:color w:val="000000"/>
          <w:sz w:val="28"/>
          <w:szCs w:val="28"/>
        </w:rPr>
        <w:t>Адрес официального сайта администрации Новобурасского муниципального района Саратовской области в сети Интернет: </w:t>
      </w:r>
      <w:r w:rsidRPr="00D54277">
        <w:rPr>
          <w:bCs/>
          <w:kern w:val="2"/>
          <w:sz w:val="28"/>
          <w:szCs w:val="28"/>
        </w:rPr>
        <w:t>(</w:t>
      </w:r>
      <w:r w:rsidRPr="00D54277">
        <w:rPr>
          <w:bCs/>
          <w:kern w:val="2"/>
          <w:sz w:val="28"/>
          <w:szCs w:val="28"/>
          <w:lang w:val="en-US"/>
        </w:rPr>
        <w:t>http</w:t>
      </w:r>
      <w:r w:rsidRPr="00D54277">
        <w:rPr>
          <w:bCs/>
          <w:kern w:val="2"/>
          <w:sz w:val="28"/>
          <w:szCs w:val="28"/>
        </w:rPr>
        <w:t xml:space="preserve">:// </w:t>
      </w:r>
      <w:hyperlink r:id="rId5" w:history="1">
        <w:r w:rsidRPr="00D54277">
          <w:rPr>
            <w:rStyle w:val="a9"/>
            <w:bCs/>
            <w:kern w:val="2"/>
            <w:sz w:val="28"/>
            <w:szCs w:val="28"/>
            <w:lang w:val="en-US"/>
          </w:rPr>
          <w:t>www</w:t>
        </w:r>
        <w:r w:rsidRPr="00D54277">
          <w:rPr>
            <w:rStyle w:val="a9"/>
            <w:bCs/>
            <w:kern w:val="2"/>
            <w:sz w:val="28"/>
            <w:szCs w:val="28"/>
          </w:rPr>
          <w:t>.</w:t>
        </w:r>
        <w:proofErr w:type="spellStart"/>
        <w:r w:rsidRPr="00D54277">
          <w:rPr>
            <w:rStyle w:val="a9"/>
            <w:bCs/>
            <w:kern w:val="2"/>
            <w:sz w:val="28"/>
            <w:szCs w:val="28"/>
            <w:lang w:val="en-US"/>
          </w:rPr>
          <w:t>admnburasy</w:t>
        </w:r>
        <w:proofErr w:type="spellEnd"/>
        <w:r w:rsidRPr="00D54277">
          <w:rPr>
            <w:rStyle w:val="a9"/>
            <w:bCs/>
            <w:kern w:val="2"/>
            <w:sz w:val="28"/>
            <w:szCs w:val="28"/>
          </w:rPr>
          <w:t>.</w:t>
        </w:r>
        <w:proofErr w:type="spellStart"/>
        <w:r w:rsidRPr="00D54277">
          <w:rPr>
            <w:rStyle w:val="a9"/>
            <w:bCs/>
            <w:kern w:val="2"/>
            <w:sz w:val="28"/>
            <w:szCs w:val="28"/>
            <w:lang w:val="en-US"/>
          </w:rPr>
          <w:t>ru</w:t>
        </w:r>
        <w:proofErr w:type="spellEnd"/>
      </w:hyperlink>
      <w:r w:rsidRPr="00D54277">
        <w:rPr>
          <w:bCs/>
          <w:kern w:val="2"/>
          <w:sz w:val="28"/>
          <w:szCs w:val="28"/>
        </w:rPr>
        <w:t>);</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Адрес электронной почты:</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для организаций и учреждений: </w:t>
      </w:r>
      <w:hyperlink r:id="rId6" w:history="1">
        <w:r w:rsidRPr="00D54277">
          <w:rPr>
            <w:rStyle w:val="a9"/>
            <w:sz w:val="28"/>
            <w:szCs w:val="28"/>
          </w:rPr>
          <w:t>beloyarskoemo@mail.ru</w:t>
        </w:r>
      </w:hyperlink>
      <w:r w:rsidRPr="00D54277">
        <w:rPr>
          <w:color w:val="000000"/>
          <w:sz w:val="28"/>
          <w:szCs w:val="28"/>
        </w:rPr>
        <w:t xml:space="preserve"> </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 для граждан: </w:t>
      </w:r>
      <w:hyperlink r:id="rId7" w:history="1">
        <w:r w:rsidRPr="00D54277">
          <w:rPr>
            <w:rStyle w:val="a9"/>
            <w:sz w:val="28"/>
            <w:szCs w:val="28"/>
          </w:rPr>
          <w:t>beloyarskoemo@mail.ru</w:t>
        </w:r>
      </w:hyperlink>
      <w:r w:rsidRPr="00D54277">
        <w:rPr>
          <w:color w:val="000000"/>
          <w:sz w:val="28"/>
          <w:szCs w:val="28"/>
        </w:rPr>
        <w:t xml:space="preserve"> </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На информационных стендах в помещении Администрации публикуется информация о порядке осуществления муниципального контроля в виде блок-схемы, приведена в Приложении к настоящему Административному регламенту.</w:t>
      </w:r>
    </w:p>
    <w:p w:rsidR="004C06DC" w:rsidRPr="00D54277" w:rsidRDefault="004C06DC" w:rsidP="004C06DC">
      <w:pPr>
        <w:shd w:val="clear" w:color="auto" w:fill="FFFFFF"/>
        <w:ind w:firstLine="709"/>
        <w:jc w:val="both"/>
        <w:rPr>
          <w:color w:val="000000"/>
          <w:sz w:val="28"/>
          <w:szCs w:val="28"/>
        </w:rPr>
      </w:pPr>
      <w:r w:rsidRPr="00D54277">
        <w:rPr>
          <w:color w:val="000000"/>
          <w:sz w:val="28"/>
          <w:szCs w:val="28"/>
        </w:rPr>
        <w:t>2.2. Срок осуществления муниципального контроля:</w:t>
      </w:r>
    </w:p>
    <w:p w:rsidR="004C06DC" w:rsidRDefault="004C06DC" w:rsidP="004C06DC">
      <w:pPr>
        <w:shd w:val="clear" w:color="auto" w:fill="FFFFFF"/>
        <w:ind w:firstLine="709"/>
        <w:jc w:val="both"/>
        <w:rPr>
          <w:color w:val="000000"/>
          <w:sz w:val="28"/>
          <w:szCs w:val="28"/>
        </w:rPr>
      </w:pPr>
      <w:r w:rsidRPr="00D54277">
        <w:rPr>
          <w:color w:val="000000"/>
          <w:sz w:val="28"/>
          <w:szCs w:val="28"/>
        </w:rPr>
        <w:t xml:space="preserve">Срок осуществления муниципального контроля устанавливается в соответствии с планом проведения плановых проверок, </w:t>
      </w:r>
      <w:proofErr w:type="gramStart"/>
      <w:r w:rsidRPr="00D54277">
        <w:rPr>
          <w:color w:val="000000"/>
          <w:sz w:val="28"/>
          <w:szCs w:val="28"/>
        </w:rPr>
        <w:t>согласно требований</w:t>
      </w:r>
      <w:proofErr w:type="gramEnd"/>
      <w:r w:rsidRPr="00D54277">
        <w:rPr>
          <w:color w:val="000000"/>
          <w:sz w:val="28"/>
          <w:szCs w:val="28"/>
        </w:rPr>
        <w:t xml:space="preserve"> установленных действующим законодательством.</w:t>
      </w:r>
    </w:p>
    <w:p w:rsidR="003F6DAD" w:rsidRPr="00D54277" w:rsidRDefault="003F6DAD" w:rsidP="004C06DC">
      <w:pPr>
        <w:shd w:val="clear" w:color="auto" w:fill="FFFFFF"/>
        <w:ind w:firstLine="709"/>
        <w:jc w:val="both"/>
        <w:rPr>
          <w:color w:val="000000"/>
          <w:sz w:val="28"/>
          <w:szCs w:val="28"/>
        </w:rPr>
      </w:pPr>
    </w:p>
    <w:p w:rsidR="00045145" w:rsidRPr="001736F5" w:rsidRDefault="00045145" w:rsidP="00045145">
      <w:pPr>
        <w:shd w:val="clear" w:color="auto" w:fill="FFFFFF"/>
        <w:ind w:firstLine="709"/>
        <w:jc w:val="center"/>
        <w:rPr>
          <w:b/>
          <w:color w:val="000000"/>
          <w:sz w:val="28"/>
          <w:szCs w:val="28"/>
        </w:rPr>
      </w:pPr>
      <w:r w:rsidRPr="001736F5">
        <w:rPr>
          <w:b/>
          <w:color w:val="000000"/>
          <w:sz w:val="28"/>
          <w:szCs w:val="28"/>
        </w:rPr>
        <w:t>3. Состав, последовательность и сроки выполнения административных процедур, требования к порядку их выполнения</w:t>
      </w:r>
    </w:p>
    <w:p w:rsidR="00045145" w:rsidRPr="001736F5" w:rsidRDefault="00045145" w:rsidP="00045145">
      <w:pPr>
        <w:shd w:val="clear" w:color="auto" w:fill="FFFFFF"/>
        <w:ind w:firstLine="709"/>
        <w:jc w:val="both"/>
        <w:rPr>
          <w:b/>
          <w:color w:val="000000"/>
          <w:sz w:val="28"/>
          <w:szCs w:val="28"/>
        </w:rPr>
      </w:pPr>
    </w:p>
    <w:p w:rsidR="00045145" w:rsidRPr="001736F5" w:rsidRDefault="00045145" w:rsidP="00045145">
      <w:pPr>
        <w:pStyle w:val="a3"/>
        <w:spacing w:before="0" w:beforeAutospacing="0" w:after="0"/>
        <w:ind w:firstLine="709"/>
        <w:jc w:val="both"/>
        <w:rPr>
          <w:sz w:val="28"/>
          <w:szCs w:val="28"/>
        </w:rPr>
      </w:pPr>
      <w:r w:rsidRPr="001736F5">
        <w:rPr>
          <w:sz w:val="28"/>
          <w:szCs w:val="28"/>
        </w:rPr>
        <w:t>3.1. Осуществление муниципального жилищного контроля включает в себя следующие административные процедуры (действия):</w:t>
      </w:r>
    </w:p>
    <w:p w:rsidR="00045145" w:rsidRPr="001736F5" w:rsidRDefault="00045145" w:rsidP="00045145">
      <w:pPr>
        <w:pStyle w:val="a3"/>
        <w:spacing w:before="0" w:beforeAutospacing="0" w:after="0"/>
        <w:ind w:firstLine="709"/>
        <w:jc w:val="both"/>
        <w:rPr>
          <w:sz w:val="28"/>
          <w:szCs w:val="28"/>
        </w:rPr>
      </w:pPr>
      <w:r w:rsidRPr="001736F5">
        <w:rPr>
          <w:sz w:val="28"/>
          <w:szCs w:val="28"/>
        </w:rPr>
        <w:t>1) организация проведения проверок;</w:t>
      </w:r>
    </w:p>
    <w:p w:rsidR="00045145" w:rsidRPr="001736F5" w:rsidRDefault="00045145" w:rsidP="00045145">
      <w:pPr>
        <w:pStyle w:val="a3"/>
        <w:spacing w:before="0" w:beforeAutospacing="0" w:after="0"/>
        <w:ind w:firstLine="709"/>
        <w:jc w:val="both"/>
        <w:rPr>
          <w:sz w:val="28"/>
          <w:szCs w:val="28"/>
        </w:rPr>
      </w:pPr>
      <w:r w:rsidRPr="001736F5">
        <w:rPr>
          <w:sz w:val="28"/>
          <w:szCs w:val="28"/>
        </w:rPr>
        <w:t>2) проведение проверок и оформление их результатов;</w:t>
      </w:r>
    </w:p>
    <w:p w:rsidR="00045145" w:rsidRPr="001736F5" w:rsidRDefault="00045145" w:rsidP="00045145">
      <w:pPr>
        <w:pStyle w:val="a3"/>
        <w:spacing w:before="0" w:beforeAutospacing="0" w:after="0"/>
        <w:ind w:firstLine="709"/>
        <w:jc w:val="both"/>
        <w:rPr>
          <w:sz w:val="28"/>
          <w:szCs w:val="28"/>
        </w:rPr>
      </w:pPr>
      <w:r w:rsidRPr="001736F5">
        <w:rPr>
          <w:sz w:val="28"/>
          <w:szCs w:val="28"/>
        </w:rPr>
        <w:t>3) принятие предусмотренных законодательством мер по выявленным нарушениям.</w:t>
      </w:r>
    </w:p>
    <w:p w:rsidR="00045145" w:rsidRPr="001736F5" w:rsidRDefault="00045145" w:rsidP="00045145">
      <w:pPr>
        <w:pStyle w:val="a3"/>
        <w:spacing w:before="0" w:beforeAutospacing="0" w:after="0"/>
        <w:ind w:firstLine="709"/>
        <w:jc w:val="both"/>
        <w:rPr>
          <w:sz w:val="28"/>
          <w:szCs w:val="28"/>
        </w:rPr>
      </w:pPr>
      <w:r w:rsidRPr="001736F5">
        <w:rPr>
          <w:sz w:val="28"/>
          <w:szCs w:val="28"/>
        </w:rPr>
        <w:t>3.2. Срок проведения проверок в отношении юридических лиц, индивидуальных предпринимателей, граждан не может превышать двадцати рабочих дней.</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3.3.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1736F5">
        <w:rPr>
          <w:sz w:val="28"/>
          <w:szCs w:val="28"/>
        </w:rPr>
        <w:t>микропредприятия</w:t>
      </w:r>
      <w:proofErr w:type="spellEnd"/>
      <w:r w:rsidRPr="001736F5">
        <w:rPr>
          <w:sz w:val="28"/>
          <w:szCs w:val="28"/>
        </w:rPr>
        <w:t xml:space="preserve"> в год.</w:t>
      </w:r>
    </w:p>
    <w:p w:rsidR="00045145" w:rsidRPr="001736F5" w:rsidRDefault="00045145" w:rsidP="00045145">
      <w:pPr>
        <w:pStyle w:val="a3"/>
        <w:spacing w:before="0" w:beforeAutospacing="0" w:after="0"/>
        <w:ind w:firstLine="709"/>
        <w:jc w:val="center"/>
        <w:rPr>
          <w:sz w:val="28"/>
          <w:szCs w:val="28"/>
        </w:rPr>
      </w:pPr>
    </w:p>
    <w:p w:rsidR="00045145" w:rsidRPr="001736F5" w:rsidRDefault="00045145" w:rsidP="00045145">
      <w:pPr>
        <w:pStyle w:val="a3"/>
        <w:spacing w:before="0" w:beforeAutospacing="0" w:after="0"/>
        <w:ind w:firstLine="709"/>
        <w:jc w:val="center"/>
        <w:rPr>
          <w:b/>
          <w:sz w:val="28"/>
          <w:szCs w:val="28"/>
        </w:rPr>
      </w:pPr>
      <w:r w:rsidRPr="001736F5">
        <w:rPr>
          <w:b/>
          <w:sz w:val="28"/>
          <w:szCs w:val="28"/>
        </w:rPr>
        <w:t>4. Организация проведения проверок</w:t>
      </w:r>
    </w:p>
    <w:p w:rsidR="00045145" w:rsidRPr="001736F5" w:rsidRDefault="00045145" w:rsidP="00045145">
      <w:pPr>
        <w:pStyle w:val="a3"/>
        <w:spacing w:before="0" w:beforeAutospacing="0" w:after="0"/>
        <w:ind w:firstLine="709"/>
        <w:jc w:val="center"/>
        <w:rPr>
          <w:b/>
          <w:sz w:val="28"/>
          <w:szCs w:val="28"/>
        </w:rPr>
      </w:pPr>
      <w:r w:rsidRPr="001736F5">
        <w:rPr>
          <w:b/>
          <w:sz w:val="28"/>
          <w:szCs w:val="28"/>
        </w:rPr>
        <w:t> </w:t>
      </w:r>
    </w:p>
    <w:p w:rsidR="00045145" w:rsidRPr="001736F5" w:rsidRDefault="00045145" w:rsidP="00045145">
      <w:pPr>
        <w:pStyle w:val="a3"/>
        <w:spacing w:before="0" w:beforeAutospacing="0" w:after="0"/>
        <w:ind w:firstLine="709"/>
        <w:rPr>
          <w:sz w:val="28"/>
          <w:szCs w:val="28"/>
        </w:rPr>
      </w:pPr>
      <w:r w:rsidRPr="001736F5">
        <w:rPr>
          <w:sz w:val="28"/>
          <w:szCs w:val="28"/>
        </w:rPr>
        <w:t>4.1. Плановые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1) Предметом плановой проверки является соблюдение юридическим лицом, индивидуальным предпринимателем, гражданином обязательных требований и требований, установленных в подпункте 1.4. настоящего Административного регламента.</w:t>
      </w:r>
    </w:p>
    <w:p w:rsidR="00045145" w:rsidRPr="001736F5" w:rsidRDefault="00045145" w:rsidP="00045145">
      <w:pPr>
        <w:pStyle w:val="a3"/>
        <w:spacing w:before="0" w:beforeAutospacing="0" w:after="0"/>
        <w:ind w:firstLine="709"/>
        <w:jc w:val="both"/>
        <w:rPr>
          <w:sz w:val="28"/>
          <w:szCs w:val="28"/>
        </w:rPr>
      </w:pPr>
      <w:r w:rsidRPr="001736F5">
        <w:rPr>
          <w:sz w:val="28"/>
          <w:szCs w:val="28"/>
        </w:rPr>
        <w:t>2) Администрация разрабатывает ежегодный план проведения проверок и обеспечивает его выполнение.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3) Основанием для включения плановой проверки в ежегодный план проведения плановых проверок является истечение трех лет со дня:</w:t>
      </w:r>
    </w:p>
    <w:p w:rsidR="00045145" w:rsidRPr="001736F5" w:rsidRDefault="00045145" w:rsidP="00045145">
      <w:pPr>
        <w:pStyle w:val="a3"/>
        <w:spacing w:before="0" w:beforeAutospacing="0" w:after="0"/>
        <w:ind w:firstLine="709"/>
        <w:jc w:val="both"/>
        <w:rPr>
          <w:sz w:val="28"/>
          <w:szCs w:val="28"/>
        </w:rPr>
      </w:pPr>
      <w:r w:rsidRPr="001736F5">
        <w:rPr>
          <w:sz w:val="28"/>
          <w:szCs w:val="28"/>
        </w:rPr>
        <w:lastRenderedPageBreak/>
        <w:t>а) государственной регистрации юридического лица, индивидуального предпринимателя;</w:t>
      </w:r>
    </w:p>
    <w:p w:rsidR="00045145" w:rsidRDefault="00045145" w:rsidP="00045145">
      <w:pPr>
        <w:pStyle w:val="a3"/>
        <w:spacing w:before="0" w:beforeAutospacing="0" w:after="0"/>
        <w:ind w:firstLine="709"/>
        <w:jc w:val="both"/>
        <w:rPr>
          <w:sz w:val="28"/>
          <w:szCs w:val="28"/>
        </w:rPr>
      </w:pPr>
      <w:r w:rsidRPr="001736F5">
        <w:rPr>
          <w:sz w:val="28"/>
          <w:szCs w:val="28"/>
        </w:rPr>
        <w:t xml:space="preserve">б) окончания проведения последней плановой проверки юридического лица, </w:t>
      </w:r>
      <w:r>
        <w:rPr>
          <w:sz w:val="28"/>
          <w:szCs w:val="28"/>
        </w:rPr>
        <w:t>индивидуального предпринимателя;</w:t>
      </w:r>
    </w:p>
    <w:p w:rsidR="00045145" w:rsidRPr="001736F5" w:rsidRDefault="00045145" w:rsidP="00045145">
      <w:pPr>
        <w:pStyle w:val="a3"/>
        <w:spacing w:before="0" w:beforeAutospacing="0" w:after="0"/>
        <w:ind w:firstLine="709"/>
        <w:jc w:val="both"/>
        <w:rPr>
          <w:sz w:val="28"/>
          <w:szCs w:val="28"/>
        </w:rPr>
      </w:pPr>
      <w:proofErr w:type="gramStart"/>
      <w:r>
        <w:rPr>
          <w:sz w:val="28"/>
          <w:szCs w:val="28"/>
        </w:rPr>
        <w:t>в)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и случае выполнения работ или предоставления услуг, требующих представления указанного уведомления.</w:t>
      </w:r>
      <w:proofErr w:type="gramEnd"/>
    </w:p>
    <w:p w:rsidR="00045145" w:rsidRPr="001736F5" w:rsidRDefault="00045145" w:rsidP="00045145">
      <w:pPr>
        <w:pStyle w:val="a3"/>
        <w:spacing w:before="0" w:beforeAutospacing="0" w:after="0"/>
        <w:ind w:firstLine="709"/>
        <w:jc w:val="both"/>
        <w:rPr>
          <w:sz w:val="28"/>
          <w:szCs w:val="28"/>
        </w:rPr>
      </w:pPr>
      <w:r w:rsidRPr="001736F5">
        <w:rPr>
          <w:sz w:val="28"/>
          <w:szCs w:val="28"/>
        </w:rPr>
        <w:t>3) Результатом административной процедуры по организации проведения плановых проверок является утверждение ежегодного плана проведения плановых проверок путем издания муниципального правового акта и направление его в срок до 1 ноября года, предшествующего году проведения плановых проверок, в прокуратуру Новобурасского района.</w:t>
      </w:r>
    </w:p>
    <w:p w:rsidR="00045145" w:rsidRPr="001736F5" w:rsidRDefault="00045145" w:rsidP="00045145">
      <w:pPr>
        <w:pStyle w:val="a3"/>
        <w:spacing w:before="0" w:beforeAutospacing="0" w:after="0"/>
        <w:ind w:firstLine="709"/>
        <w:jc w:val="both"/>
        <w:rPr>
          <w:sz w:val="28"/>
          <w:szCs w:val="28"/>
        </w:rPr>
      </w:pPr>
      <w:r w:rsidRPr="001736F5">
        <w:rPr>
          <w:sz w:val="28"/>
          <w:szCs w:val="28"/>
        </w:rPr>
        <w:t>4) Способом фиксации административной процедуры по организации проведения плановых проверок является размещение ежегодного плана проведения плановых проверок на официальном сайте администрации  Новобурасского муниципального района.</w:t>
      </w:r>
    </w:p>
    <w:p w:rsidR="00045145" w:rsidRPr="001736F5" w:rsidRDefault="00045145" w:rsidP="00045145">
      <w:pPr>
        <w:shd w:val="clear" w:color="auto" w:fill="FFFFFF"/>
        <w:ind w:firstLine="709"/>
        <w:jc w:val="both"/>
        <w:rPr>
          <w:sz w:val="28"/>
          <w:szCs w:val="28"/>
        </w:rPr>
      </w:pPr>
      <w:r w:rsidRPr="001736F5">
        <w:rPr>
          <w:sz w:val="28"/>
          <w:szCs w:val="28"/>
        </w:rPr>
        <w:t xml:space="preserve">5) Проверка проводится на основании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045145" w:rsidRPr="001736F5" w:rsidRDefault="00045145" w:rsidP="00045145">
      <w:pPr>
        <w:shd w:val="clear" w:color="auto" w:fill="FFFFFF"/>
        <w:ind w:firstLine="709"/>
        <w:jc w:val="both"/>
        <w:rPr>
          <w:sz w:val="28"/>
          <w:szCs w:val="28"/>
        </w:rPr>
      </w:pPr>
      <w:r w:rsidRPr="001736F5">
        <w:rPr>
          <w:sz w:val="28"/>
          <w:szCs w:val="28"/>
        </w:rPr>
        <w:t xml:space="preserve">6) В соответствии с действующим Федеральным законом по Администрации издается   приказ (распоряжение) Главы Белоярского муниципального образования, либо должностного лица администрации Белоярского муниципального образовании в соответствии с муниципальным правовым актом по распределению обязанностей по утвержденной Федеральным законом форме. </w:t>
      </w:r>
    </w:p>
    <w:p w:rsidR="00045145" w:rsidRPr="001736F5" w:rsidRDefault="00045145" w:rsidP="00045145">
      <w:pPr>
        <w:shd w:val="clear" w:color="auto" w:fill="FFFFFF"/>
        <w:ind w:firstLine="709"/>
        <w:jc w:val="both"/>
        <w:rPr>
          <w:sz w:val="28"/>
          <w:szCs w:val="28"/>
        </w:rPr>
      </w:pPr>
      <w:r w:rsidRPr="001736F5">
        <w:rPr>
          <w:sz w:val="28"/>
          <w:szCs w:val="28"/>
        </w:rPr>
        <w:t>7) В приказе о проведении проверки указываются:</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наименование должностного лица</w:t>
      </w:r>
      <w:r w:rsidR="00A0046C">
        <w:rPr>
          <w:color w:val="000000"/>
          <w:sz w:val="28"/>
          <w:szCs w:val="28"/>
        </w:rPr>
        <w:t xml:space="preserve"> (должностных лиц), проводящего </w:t>
      </w:r>
      <w:r w:rsidRPr="001736F5">
        <w:rPr>
          <w:color w:val="000000"/>
          <w:sz w:val="28"/>
          <w:szCs w:val="28"/>
        </w:rPr>
        <w:t>(</w:t>
      </w:r>
      <w:proofErr w:type="spellStart"/>
      <w:r w:rsidRPr="001736F5">
        <w:rPr>
          <w:color w:val="000000"/>
          <w:sz w:val="28"/>
          <w:szCs w:val="28"/>
        </w:rPr>
        <w:t>щих</w:t>
      </w:r>
      <w:proofErr w:type="spellEnd"/>
      <w:r w:rsidRPr="001736F5">
        <w:rPr>
          <w:color w:val="000000"/>
          <w:sz w:val="28"/>
          <w:szCs w:val="28"/>
        </w:rPr>
        <w:t>) проверку;</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 xml:space="preserve">наименование </w:t>
      </w:r>
      <w:r w:rsidR="00C15B1B">
        <w:rPr>
          <w:color w:val="000000"/>
          <w:sz w:val="28"/>
          <w:szCs w:val="28"/>
        </w:rPr>
        <w:t>юридического лица, индивидуального предпринимателя</w:t>
      </w:r>
      <w:r w:rsidRPr="001736F5">
        <w:rPr>
          <w:color w:val="000000"/>
          <w:sz w:val="28"/>
          <w:szCs w:val="28"/>
        </w:rPr>
        <w:t>, который подлежит проверке;</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цели, задачи, предмет проверки и срок ее проведения;</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дата начала и окончания проведения проверки.</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4.2. Внеплановая проверка.</w:t>
      </w:r>
    </w:p>
    <w:p w:rsidR="00045145" w:rsidRPr="001736F5" w:rsidRDefault="00045145" w:rsidP="00045145">
      <w:pPr>
        <w:shd w:val="clear" w:color="auto" w:fill="FFFFFF"/>
        <w:ind w:firstLine="709"/>
        <w:jc w:val="both"/>
        <w:rPr>
          <w:sz w:val="28"/>
          <w:szCs w:val="28"/>
        </w:rPr>
      </w:pPr>
      <w:r w:rsidRPr="001736F5">
        <w:rPr>
          <w:color w:val="000000"/>
          <w:sz w:val="28"/>
          <w:szCs w:val="28"/>
        </w:rPr>
        <w:t>1) Внеплановые проверки проводятся в случаях</w:t>
      </w:r>
      <w:r>
        <w:rPr>
          <w:color w:val="000000"/>
          <w:sz w:val="28"/>
          <w:szCs w:val="28"/>
        </w:rPr>
        <w:t>,</w:t>
      </w:r>
      <w:r w:rsidRPr="001736F5">
        <w:rPr>
          <w:color w:val="000000"/>
          <w:sz w:val="28"/>
          <w:szCs w:val="28"/>
        </w:rPr>
        <w:t xml:space="preserve"> установленных</w:t>
      </w:r>
      <w:r w:rsidRPr="00B668AA">
        <w:rPr>
          <w:color w:val="000000"/>
          <w:sz w:val="28"/>
          <w:szCs w:val="28"/>
        </w:rPr>
        <w:t xml:space="preserve"> </w:t>
      </w:r>
      <w:r>
        <w:rPr>
          <w:color w:val="000000"/>
          <w:sz w:val="28"/>
          <w:szCs w:val="28"/>
        </w:rPr>
        <w:t xml:space="preserve">предусмотренных ст. 10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1736F5">
        <w:rPr>
          <w:color w:val="000000"/>
          <w:sz w:val="28"/>
          <w:szCs w:val="28"/>
        </w:rPr>
        <w:t xml:space="preserve"> а также при поступления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w:t>
      </w:r>
      <w:r w:rsidRPr="001736F5">
        <w:rPr>
          <w:sz w:val="28"/>
          <w:szCs w:val="28"/>
        </w:rPr>
        <w:t xml:space="preserve">информации о нарушениях обязательных требований, установленных в </w:t>
      </w:r>
      <w:r w:rsidR="00C15B1B">
        <w:rPr>
          <w:sz w:val="28"/>
          <w:szCs w:val="28"/>
        </w:rPr>
        <w:t xml:space="preserve">сфере </w:t>
      </w:r>
      <w:r w:rsidR="00C15B1B">
        <w:rPr>
          <w:sz w:val="28"/>
          <w:szCs w:val="28"/>
        </w:rPr>
        <w:lastRenderedPageBreak/>
        <w:t>осуществления торговой деятельности</w:t>
      </w:r>
      <w:r w:rsidRPr="001736F5">
        <w:rPr>
          <w:sz w:val="28"/>
          <w:szCs w:val="28"/>
        </w:rPr>
        <w:t xml:space="preserve"> федеральными законами, а также требований, установленных муниципальными нормативными правовыми актами органов местного самоуправления со стороны юридических лиц, индивидуальных предпринимателей, граждан.</w:t>
      </w:r>
    </w:p>
    <w:p w:rsidR="00045145" w:rsidRPr="001736F5" w:rsidRDefault="00045145" w:rsidP="00045145">
      <w:pPr>
        <w:pStyle w:val="a3"/>
        <w:spacing w:before="0" w:beforeAutospacing="0" w:after="0"/>
        <w:ind w:firstLine="709"/>
        <w:jc w:val="both"/>
        <w:rPr>
          <w:sz w:val="28"/>
          <w:szCs w:val="28"/>
        </w:rPr>
      </w:pPr>
      <w:r w:rsidRPr="001736F5">
        <w:rPr>
          <w:color w:val="000000"/>
          <w:sz w:val="28"/>
          <w:szCs w:val="28"/>
        </w:rPr>
        <w:t xml:space="preserve">2) </w:t>
      </w:r>
      <w:r w:rsidRPr="001736F5">
        <w:rPr>
          <w:sz w:val="28"/>
          <w:szCs w:val="28"/>
        </w:rPr>
        <w:t>В день подписания распоряжения о проведении внеплановой проверки юридического лица, индивидуального предпринимателя, гражданина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прокуратуру Новобурасского района заявление о согласовании проведения внеплановой выездной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3) К заявлению прилагаются копия распоряжения о проведении внеплановой проверки и документы, которые содержат сведения, послужившие основанием ее проведения.</w:t>
      </w:r>
    </w:p>
    <w:p w:rsidR="00045145" w:rsidRPr="001736F5" w:rsidRDefault="00045145" w:rsidP="00045145">
      <w:pPr>
        <w:pStyle w:val="a3"/>
        <w:spacing w:before="0" w:beforeAutospacing="0" w:after="0"/>
        <w:ind w:firstLine="709"/>
        <w:jc w:val="both"/>
        <w:rPr>
          <w:sz w:val="28"/>
          <w:szCs w:val="28"/>
        </w:rPr>
      </w:pPr>
      <w:proofErr w:type="gramStart"/>
      <w:r w:rsidRPr="001736F5">
        <w:rPr>
          <w:sz w:val="28"/>
          <w:szCs w:val="28"/>
        </w:rPr>
        <w:t>4) Если основанием для проведения внеплановой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1736F5">
        <w:rPr>
          <w:sz w:val="28"/>
          <w:szCs w:val="28"/>
        </w:rPr>
        <w:t xml:space="preserve"> мер, Администрация вправе приступить к проведению внеплановой проверки незамедлительно с извещением прокуратуры Новобурасского района о проведении мероприятий по контролю посредством направления документов, предусмотренных </w:t>
      </w:r>
      <w:hyperlink r:id="rId8" w:history="1">
        <w:r w:rsidRPr="001736F5">
          <w:rPr>
            <w:rStyle w:val="a9"/>
            <w:sz w:val="28"/>
            <w:szCs w:val="28"/>
          </w:rPr>
          <w:t>частями 6</w:t>
        </w:r>
      </w:hyperlink>
      <w:r w:rsidRPr="001736F5">
        <w:rPr>
          <w:sz w:val="28"/>
          <w:szCs w:val="28"/>
        </w:rPr>
        <w:t xml:space="preserve"> и </w:t>
      </w:r>
      <w:hyperlink r:id="rId9" w:history="1">
        <w:r w:rsidRPr="001736F5">
          <w:rPr>
            <w:rStyle w:val="a9"/>
            <w:sz w:val="28"/>
            <w:szCs w:val="28"/>
          </w:rPr>
          <w:t>7, статьи 10</w:t>
        </w:r>
      </w:hyperlink>
      <w:r w:rsidRPr="001736F5">
        <w:rPr>
          <w:sz w:val="28"/>
          <w:szCs w:val="28"/>
        </w:rPr>
        <w:t xml:space="preserve"> Федерального закона № 294-ФЗ, в прокуратуру Новобурасского района в течение двадцати четырех часов.</w:t>
      </w:r>
    </w:p>
    <w:p w:rsidR="00045145" w:rsidRPr="001736F5" w:rsidRDefault="00045145" w:rsidP="00045145">
      <w:pPr>
        <w:shd w:val="clear" w:color="auto" w:fill="FFFFFF"/>
        <w:ind w:firstLine="709"/>
        <w:jc w:val="both"/>
        <w:rPr>
          <w:sz w:val="28"/>
          <w:szCs w:val="28"/>
        </w:rPr>
      </w:pPr>
      <w:r w:rsidRPr="001736F5">
        <w:rPr>
          <w:color w:val="000000"/>
          <w:sz w:val="28"/>
          <w:szCs w:val="28"/>
        </w:rPr>
        <w:t xml:space="preserve">4.3. </w:t>
      </w:r>
      <w:r w:rsidRPr="001736F5">
        <w:rPr>
          <w:sz w:val="28"/>
          <w:szCs w:val="28"/>
        </w:rPr>
        <w:t>Проведение проверок и оформление их результатов.</w:t>
      </w:r>
    </w:p>
    <w:p w:rsidR="00045145" w:rsidRPr="001736F5" w:rsidRDefault="00045145" w:rsidP="00045145">
      <w:pPr>
        <w:shd w:val="clear" w:color="auto" w:fill="FFFFFF"/>
        <w:ind w:firstLine="709"/>
        <w:jc w:val="both"/>
        <w:rPr>
          <w:sz w:val="28"/>
          <w:szCs w:val="28"/>
        </w:rPr>
      </w:pPr>
      <w:r w:rsidRPr="001736F5">
        <w:rPr>
          <w:sz w:val="28"/>
          <w:szCs w:val="28"/>
        </w:rPr>
        <w:t>Проверки проводятся на основании приказа (распоряжения) Администрации в форме документарной и (или) выездной проверки.</w:t>
      </w:r>
    </w:p>
    <w:p w:rsidR="00045145" w:rsidRPr="001736F5" w:rsidRDefault="00045145" w:rsidP="00045145">
      <w:pPr>
        <w:shd w:val="clear" w:color="auto" w:fill="FFFFFF"/>
        <w:ind w:firstLine="709"/>
        <w:jc w:val="both"/>
        <w:rPr>
          <w:sz w:val="28"/>
          <w:szCs w:val="28"/>
        </w:rPr>
      </w:pPr>
      <w:r w:rsidRPr="001736F5">
        <w:rPr>
          <w:sz w:val="28"/>
          <w:szCs w:val="28"/>
        </w:rPr>
        <w:t>4.3.1. Документарная проверка.</w:t>
      </w:r>
    </w:p>
    <w:p w:rsidR="00045145" w:rsidRPr="001736F5" w:rsidRDefault="00045145" w:rsidP="00045145">
      <w:pPr>
        <w:pStyle w:val="a3"/>
        <w:spacing w:before="0" w:beforeAutospacing="0" w:after="0"/>
        <w:ind w:firstLine="709"/>
        <w:jc w:val="both"/>
        <w:rPr>
          <w:sz w:val="28"/>
          <w:szCs w:val="28"/>
        </w:rPr>
      </w:pPr>
      <w:r w:rsidRPr="001736F5">
        <w:rPr>
          <w:sz w:val="28"/>
          <w:szCs w:val="28"/>
        </w:rPr>
        <w:t>1) Предметом документарной проверки являются сведения, содержащиеся в документах проверяемого лица,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в сфере</w:t>
      </w:r>
      <w:r w:rsidR="00C15B1B">
        <w:rPr>
          <w:sz w:val="28"/>
          <w:szCs w:val="28"/>
        </w:rPr>
        <w:t xml:space="preserve"> организации торговой деятельности</w:t>
      </w:r>
      <w:r w:rsidRPr="001736F5">
        <w:rPr>
          <w:sz w:val="28"/>
          <w:szCs w:val="28"/>
        </w:rPr>
        <w:t>, исполнением предписаний и постановлений Администрации.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2) Организация документарной проверки (как плановой, так и внеплановой) осуществляется в установленном действующим законодательством порядке и проводится по месту нахождения Администрации.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3) В процессе проведения документарной проверки в отношении юридического лица, индивидуального предпринимателя, гражданина в первую очередь рассматриваются документы проверяемого лица, имеющиеся в распоряжении Администрации, акты предыдущих проверок, материалы </w:t>
      </w:r>
      <w:r w:rsidRPr="001736F5">
        <w:rPr>
          <w:sz w:val="28"/>
          <w:szCs w:val="28"/>
        </w:rPr>
        <w:lastRenderedPageBreak/>
        <w:t>рассмотрения дел об административных правонарушениях и иные документы о результатах муниципального жилищного контроля осуществленного в отношении этих лиц.</w:t>
      </w:r>
    </w:p>
    <w:p w:rsidR="00045145" w:rsidRPr="001736F5" w:rsidRDefault="00045145" w:rsidP="00045145">
      <w:pPr>
        <w:pStyle w:val="a3"/>
        <w:spacing w:before="0" w:beforeAutospacing="0" w:after="0"/>
        <w:ind w:firstLine="709"/>
        <w:jc w:val="both"/>
        <w:rPr>
          <w:sz w:val="28"/>
          <w:szCs w:val="28"/>
        </w:rPr>
      </w:pPr>
      <w:proofErr w:type="gramStart"/>
      <w:r w:rsidRPr="001736F5">
        <w:rPr>
          <w:sz w:val="28"/>
          <w:szCs w:val="28"/>
        </w:rPr>
        <w:t>4) 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в Администрации документах и (или) полученным в ходе осуществления муниципального контроля, 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roofErr w:type="gramEnd"/>
    </w:p>
    <w:p w:rsidR="00045145" w:rsidRPr="001736F5" w:rsidRDefault="00045145" w:rsidP="00045145">
      <w:pPr>
        <w:pStyle w:val="a3"/>
        <w:spacing w:before="0" w:beforeAutospacing="0" w:after="0"/>
        <w:ind w:firstLine="709"/>
        <w:jc w:val="both"/>
        <w:rPr>
          <w:sz w:val="28"/>
          <w:szCs w:val="28"/>
        </w:rPr>
      </w:pPr>
      <w:r w:rsidRPr="001736F5">
        <w:rPr>
          <w:sz w:val="28"/>
          <w:szCs w:val="28"/>
        </w:rPr>
        <w:t>5) Уполномоченное должностное лицо, которое проводит документарную проверку, обязано рассмотреть представленные пояснения и документы, подтверждающие достоверность ранее представленных документов. В случае</w:t>
      </w:r>
      <w:proofErr w:type="gramStart"/>
      <w:r w:rsidRPr="001736F5">
        <w:rPr>
          <w:sz w:val="28"/>
          <w:szCs w:val="28"/>
        </w:rPr>
        <w:t>,</w:t>
      </w:r>
      <w:proofErr w:type="gramEnd"/>
      <w:r w:rsidRPr="001736F5">
        <w:rPr>
          <w:sz w:val="28"/>
          <w:szCs w:val="28"/>
        </w:rPr>
        <w:t xml:space="preserve"> если после рассмотрения представленных пояснений и документов, либо при отсутствии пояснений, должностное лицо, установив признаки нарушения обязательных требований или требований, установленных муниципальными правовыми актами, вправе провести выездную проверку.</w:t>
      </w:r>
    </w:p>
    <w:p w:rsidR="00045145" w:rsidRPr="001736F5" w:rsidRDefault="00045145" w:rsidP="00045145">
      <w:pPr>
        <w:pStyle w:val="a3"/>
        <w:spacing w:before="0" w:beforeAutospacing="0" w:after="0"/>
        <w:ind w:firstLine="709"/>
        <w:jc w:val="both"/>
        <w:rPr>
          <w:sz w:val="28"/>
          <w:szCs w:val="28"/>
        </w:rPr>
      </w:pPr>
      <w:r w:rsidRPr="001736F5">
        <w:rPr>
          <w:sz w:val="28"/>
          <w:szCs w:val="28"/>
        </w:rPr>
        <w:t>6) При проведении документарной проверки уполномоченное должностное лицо не вправе требовать у проверяемого лица сведения и документы, не относящиеся к предмету документарной проверки.</w:t>
      </w:r>
    </w:p>
    <w:p w:rsidR="00045145" w:rsidRPr="001736F5" w:rsidRDefault="00045145" w:rsidP="00045145">
      <w:pPr>
        <w:shd w:val="clear" w:color="auto" w:fill="FFFFFF"/>
        <w:ind w:firstLine="709"/>
        <w:jc w:val="both"/>
        <w:rPr>
          <w:sz w:val="28"/>
          <w:szCs w:val="28"/>
        </w:rPr>
      </w:pPr>
      <w:r w:rsidRPr="001736F5">
        <w:rPr>
          <w:sz w:val="28"/>
          <w:szCs w:val="28"/>
        </w:rPr>
        <w:t>4.3.2. Выездная проверка.</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1) Предметом выездной проверки являются содержащиеся в документах проверяемого лица сведения и принимаемые им меры по исполнению обязательных требований и требований, установленных муниципальными правовыми актами, в сфере </w:t>
      </w:r>
      <w:r w:rsidR="00C15B1B">
        <w:rPr>
          <w:sz w:val="28"/>
          <w:szCs w:val="28"/>
        </w:rPr>
        <w:t>торговой деятельности</w:t>
      </w:r>
      <w:r w:rsidRPr="001736F5">
        <w:rPr>
          <w:sz w:val="28"/>
          <w:szCs w:val="28"/>
        </w:rPr>
        <w:t>.</w:t>
      </w:r>
    </w:p>
    <w:p w:rsidR="00045145" w:rsidRPr="001736F5" w:rsidRDefault="00045145" w:rsidP="00045145">
      <w:pPr>
        <w:pStyle w:val="a3"/>
        <w:spacing w:before="0" w:beforeAutospacing="0" w:after="0"/>
        <w:ind w:firstLine="709"/>
        <w:jc w:val="both"/>
        <w:rPr>
          <w:sz w:val="28"/>
          <w:szCs w:val="28"/>
        </w:rPr>
      </w:pPr>
      <w:r w:rsidRPr="001736F5">
        <w:rPr>
          <w:sz w:val="28"/>
          <w:szCs w:val="28"/>
        </w:rPr>
        <w:t>2) Выездная проверка (как плановая, так и внеплановая) проводится по месту нахождения проверяемого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045145" w:rsidRPr="001736F5" w:rsidRDefault="00045145" w:rsidP="00045145">
      <w:pPr>
        <w:pStyle w:val="a3"/>
        <w:spacing w:before="0" w:beforeAutospacing="0" w:after="0"/>
        <w:ind w:firstLine="709"/>
        <w:jc w:val="both"/>
        <w:rPr>
          <w:sz w:val="28"/>
          <w:szCs w:val="28"/>
        </w:rPr>
      </w:pPr>
      <w:r w:rsidRPr="001736F5">
        <w:rPr>
          <w:sz w:val="28"/>
          <w:szCs w:val="28"/>
        </w:rPr>
        <w:t>3) Выездная проверка проводится в отношении проверяемого лица в случае, если при документарной проверке не представляется возможным:</w:t>
      </w:r>
    </w:p>
    <w:p w:rsidR="00045145" w:rsidRPr="001736F5" w:rsidRDefault="00045145" w:rsidP="00045145">
      <w:pPr>
        <w:pStyle w:val="a3"/>
        <w:spacing w:before="0" w:beforeAutospacing="0" w:after="0"/>
        <w:ind w:firstLine="709"/>
        <w:jc w:val="both"/>
        <w:rPr>
          <w:sz w:val="28"/>
          <w:szCs w:val="28"/>
        </w:rPr>
      </w:pPr>
      <w:r w:rsidRPr="001736F5">
        <w:rPr>
          <w:sz w:val="28"/>
          <w:szCs w:val="28"/>
        </w:rPr>
        <w:t>а) удостовериться в полноте и достоверности сведений, содержащихся в имеющихся в распоряжении Администрации документах юридического лица, индивидуального предпринимателя;</w:t>
      </w:r>
    </w:p>
    <w:p w:rsidR="00045145" w:rsidRPr="001736F5" w:rsidRDefault="00045145" w:rsidP="00045145">
      <w:pPr>
        <w:pStyle w:val="a3"/>
        <w:spacing w:before="0" w:beforeAutospacing="0" w:after="0"/>
        <w:ind w:firstLine="709"/>
        <w:jc w:val="both"/>
        <w:rPr>
          <w:sz w:val="28"/>
          <w:szCs w:val="28"/>
        </w:rPr>
      </w:pPr>
      <w:r w:rsidRPr="001736F5">
        <w:rPr>
          <w:sz w:val="28"/>
          <w:szCs w:val="28"/>
        </w:rPr>
        <w:t>б) оценить соответствие деятельности проверяемого лица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045145" w:rsidRPr="001736F5" w:rsidRDefault="00045145" w:rsidP="00045145">
      <w:pPr>
        <w:pStyle w:val="a3"/>
        <w:spacing w:before="0" w:beforeAutospacing="0" w:after="0"/>
        <w:ind w:firstLine="709"/>
        <w:jc w:val="both"/>
        <w:rPr>
          <w:sz w:val="28"/>
          <w:szCs w:val="28"/>
        </w:rPr>
      </w:pPr>
      <w:r w:rsidRPr="001736F5">
        <w:rPr>
          <w:sz w:val="28"/>
          <w:szCs w:val="28"/>
        </w:rPr>
        <w:t>4.4. Результат выполнения административной процедуры по проведению проверок фиксируется Актом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4.5. В акте проверки указываются:</w:t>
      </w:r>
    </w:p>
    <w:p w:rsidR="00045145" w:rsidRPr="001736F5" w:rsidRDefault="00045145" w:rsidP="00045145">
      <w:pPr>
        <w:pStyle w:val="a3"/>
        <w:spacing w:before="0" w:beforeAutospacing="0" w:after="0"/>
        <w:ind w:firstLine="709"/>
        <w:jc w:val="both"/>
        <w:rPr>
          <w:sz w:val="28"/>
          <w:szCs w:val="28"/>
        </w:rPr>
      </w:pPr>
      <w:r w:rsidRPr="001736F5">
        <w:rPr>
          <w:sz w:val="28"/>
          <w:szCs w:val="28"/>
        </w:rPr>
        <w:t>1) дата, время и место составления Акта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2) наименование Администрации осуществляющей  муниципальный контроль;</w:t>
      </w:r>
    </w:p>
    <w:p w:rsidR="00045145" w:rsidRPr="001736F5" w:rsidRDefault="00045145" w:rsidP="00045145">
      <w:pPr>
        <w:pStyle w:val="a3"/>
        <w:spacing w:before="0" w:beforeAutospacing="0" w:after="0"/>
        <w:ind w:firstLine="709"/>
        <w:jc w:val="both"/>
        <w:rPr>
          <w:sz w:val="28"/>
          <w:szCs w:val="28"/>
        </w:rPr>
      </w:pPr>
      <w:r w:rsidRPr="001736F5">
        <w:rPr>
          <w:sz w:val="28"/>
          <w:szCs w:val="28"/>
        </w:rPr>
        <w:t>3) дата и номер приказа (распоряжения) Администрации;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4) фамилии, имена, отчества и должности должностного лица или должностных лиц, проводивших проверку;</w:t>
      </w:r>
    </w:p>
    <w:p w:rsidR="00045145" w:rsidRPr="001736F5" w:rsidRDefault="00045145" w:rsidP="00045145">
      <w:pPr>
        <w:pStyle w:val="a3"/>
        <w:spacing w:before="0" w:beforeAutospacing="0" w:after="0"/>
        <w:ind w:firstLine="709"/>
        <w:jc w:val="both"/>
        <w:rPr>
          <w:sz w:val="28"/>
          <w:szCs w:val="28"/>
        </w:rPr>
      </w:pPr>
      <w:r w:rsidRPr="001736F5">
        <w:rPr>
          <w:sz w:val="28"/>
          <w:szCs w:val="28"/>
        </w:rPr>
        <w:lastRenderedPageBreak/>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фамилия, имя, отчество гражданина, его уполномоченного представителя, присутствовавших при проведении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6) дата, время, продолжительность и место проведения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045145" w:rsidRPr="001736F5" w:rsidRDefault="00045145" w:rsidP="00045145">
      <w:pPr>
        <w:pStyle w:val="a3"/>
        <w:spacing w:before="0" w:beforeAutospacing="0" w:after="0"/>
        <w:ind w:firstLine="709"/>
        <w:jc w:val="both"/>
        <w:rPr>
          <w:sz w:val="28"/>
          <w:szCs w:val="28"/>
        </w:rPr>
      </w:pPr>
      <w:r w:rsidRPr="001736F5">
        <w:rPr>
          <w:sz w:val="28"/>
          <w:szCs w:val="28"/>
        </w:rPr>
        <w:t>9) подписи уполномоченного должностного лица (должностных лиц), проводившего проверку.</w:t>
      </w:r>
    </w:p>
    <w:p w:rsidR="00045145" w:rsidRPr="001736F5" w:rsidRDefault="00045145" w:rsidP="00045145">
      <w:pPr>
        <w:pStyle w:val="a3"/>
        <w:spacing w:before="0" w:beforeAutospacing="0" w:after="0"/>
        <w:ind w:firstLine="709"/>
        <w:jc w:val="both"/>
        <w:rPr>
          <w:sz w:val="28"/>
          <w:szCs w:val="28"/>
        </w:rPr>
      </w:pPr>
      <w:r w:rsidRPr="001736F5">
        <w:rPr>
          <w:sz w:val="28"/>
          <w:szCs w:val="28"/>
        </w:rPr>
        <w:t>4.6.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об ознакомлении либо об отказе в ознакомлении с Актом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4.7. В случае</w:t>
      </w:r>
      <w:proofErr w:type="gramStart"/>
      <w:r w:rsidRPr="001736F5">
        <w:rPr>
          <w:sz w:val="28"/>
          <w:szCs w:val="28"/>
        </w:rPr>
        <w:t>,</w:t>
      </w:r>
      <w:proofErr w:type="gramEnd"/>
      <w:r w:rsidRPr="001736F5">
        <w:rPr>
          <w:sz w:val="28"/>
          <w:szCs w:val="28"/>
        </w:rPr>
        <w:t xml:space="preserve"> если для составления акта проверки необходимо получить заключения по результатам проведенных исследований и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находящееся в администрации.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4.8. Результаты проверки, содержащие информацию, составляющую государственную, коммерческую, служебную, иную </w:t>
      </w:r>
      <w:hyperlink r:id="rId10" w:history="1">
        <w:r w:rsidRPr="001736F5">
          <w:rPr>
            <w:rStyle w:val="a9"/>
            <w:sz w:val="28"/>
            <w:szCs w:val="28"/>
          </w:rPr>
          <w:t>тайну</w:t>
        </w:r>
      </w:hyperlink>
      <w:r w:rsidRPr="001736F5">
        <w:rPr>
          <w:sz w:val="28"/>
          <w:szCs w:val="28"/>
        </w:rPr>
        <w:t>, оформляются с соблюдением требований, предусмотренных законодательством Российской Федерации.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4.9. </w:t>
      </w:r>
      <w:proofErr w:type="gramStart"/>
      <w:r w:rsidRPr="001736F5">
        <w:rPr>
          <w:sz w:val="28"/>
          <w:szCs w:val="28"/>
        </w:rPr>
        <w:t xml:space="preserve">В журнале учета проверок, который в соответствии с </w:t>
      </w:r>
      <w:hyperlink r:id="rId11" w:history="1">
        <w:r w:rsidRPr="001736F5">
          <w:rPr>
            <w:rStyle w:val="a9"/>
            <w:sz w:val="28"/>
            <w:szCs w:val="28"/>
          </w:rPr>
          <w:t>частью 8 статьи 16</w:t>
        </w:r>
      </w:hyperlink>
      <w:r w:rsidRPr="001736F5">
        <w:rPr>
          <w:sz w:val="28"/>
          <w:szCs w:val="28"/>
        </w:rPr>
        <w:t xml:space="preserve"> Федерального закона № 294-ФЗ обязаны вести юридические лица и индивидуальные </w:t>
      </w:r>
      <w:r w:rsidRPr="001736F5">
        <w:rPr>
          <w:sz w:val="28"/>
          <w:szCs w:val="28"/>
        </w:rPr>
        <w:lastRenderedPageBreak/>
        <w:t>предприниматели, уполномоченным должностным лицом осуществляется запись о проведенной проверке, содержащая сведения о наименовании Администрации осуществляющей муниципальный жилищный контроль,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w:t>
      </w:r>
      <w:proofErr w:type="gramEnd"/>
      <w:r w:rsidRPr="001736F5">
        <w:rPr>
          <w:sz w:val="28"/>
          <w:szCs w:val="28"/>
        </w:rPr>
        <w:t>, а также указываются фамилии, имена, отчества и должность уполномоченного должностного лица или должностных лиц, проводящих проверку, его или их подписи.</w:t>
      </w:r>
    </w:p>
    <w:p w:rsidR="00045145" w:rsidRPr="001736F5" w:rsidRDefault="00045145" w:rsidP="00045145">
      <w:pPr>
        <w:pStyle w:val="a3"/>
        <w:spacing w:before="0" w:beforeAutospacing="0" w:after="0"/>
        <w:ind w:firstLine="709"/>
        <w:jc w:val="both"/>
        <w:rPr>
          <w:sz w:val="28"/>
          <w:szCs w:val="28"/>
        </w:rPr>
      </w:pPr>
      <w:r w:rsidRPr="001736F5">
        <w:rPr>
          <w:sz w:val="28"/>
          <w:szCs w:val="28"/>
        </w:rPr>
        <w:t>При отсутствии журнала учета проверок в Акте проверки делается соответствующая запись.</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4.10. </w:t>
      </w:r>
      <w:proofErr w:type="gramStart"/>
      <w:r w:rsidRPr="001736F5">
        <w:rPr>
          <w:sz w:val="28"/>
          <w:szCs w:val="28"/>
        </w:rPr>
        <w:t>Юридическое лицо или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1736F5">
        <w:rPr>
          <w:sz w:val="28"/>
          <w:szCs w:val="28"/>
        </w:rPr>
        <w:t xml:space="preserve"> его отдельных положений. При этом юридическое лицо или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w:t>
      </w:r>
    </w:p>
    <w:p w:rsidR="00045145" w:rsidRPr="001736F5" w:rsidRDefault="00045145" w:rsidP="00045145">
      <w:pPr>
        <w:pStyle w:val="a3"/>
        <w:spacing w:before="0" w:beforeAutospacing="0" w:after="0"/>
        <w:ind w:firstLine="709"/>
        <w:jc w:val="both"/>
        <w:rPr>
          <w:sz w:val="28"/>
          <w:szCs w:val="28"/>
        </w:rPr>
      </w:pPr>
      <w:r w:rsidRPr="001736F5">
        <w:rPr>
          <w:sz w:val="28"/>
          <w:szCs w:val="28"/>
        </w:rPr>
        <w:t> </w:t>
      </w:r>
    </w:p>
    <w:p w:rsidR="00045145" w:rsidRPr="001736F5" w:rsidRDefault="00045145" w:rsidP="00045145">
      <w:pPr>
        <w:pStyle w:val="a3"/>
        <w:spacing w:before="0" w:beforeAutospacing="0" w:after="0"/>
        <w:ind w:firstLine="709"/>
        <w:jc w:val="center"/>
        <w:rPr>
          <w:b/>
          <w:sz w:val="28"/>
          <w:szCs w:val="28"/>
        </w:rPr>
      </w:pPr>
      <w:r w:rsidRPr="001736F5">
        <w:rPr>
          <w:b/>
          <w:sz w:val="28"/>
          <w:szCs w:val="28"/>
        </w:rPr>
        <w:t>5. Принятие предусмотренных законодательством Российской Федерации</w:t>
      </w:r>
    </w:p>
    <w:p w:rsidR="00045145" w:rsidRPr="001736F5" w:rsidRDefault="00045145" w:rsidP="00045145">
      <w:pPr>
        <w:pStyle w:val="a3"/>
        <w:spacing w:before="0" w:beforeAutospacing="0" w:after="0"/>
        <w:ind w:firstLine="709"/>
        <w:jc w:val="center"/>
        <w:rPr>
          <w:b/>
          <w:sz w:val="28"/>
          <w:szCs w:val="28"/>
        </w:rPr>
      </w:pPr>
      <w:r w:rsidRPr="001736F5">
        <w:rPr>
          <w:b/>
          <w:sz w:val="28"/>
          <w:szCs w:val="28"/>
        </w:rPr>
        <w:t>мер по выявленным нарушениям</w:t>
      </w:r>
    </w:p>
    <w:p w:rsidR="00045145" w:rsidRPr="001736F5" w:rsidRDefault="00045145" w:rsidP="00045145">
      <w:pPr>
        <w:pStyle w:val="a3"/>
        <w:spacing w:before="0" w:beforeAutospacing="0" w:after="0"/>
        <w:ind w:firstLine="709"/>
        <w:jc w:val="both"/>
        <w:rPr>
          <w:sz w:val="28"/>
          <w:szCs w:val="28"/>
        </w:rPr>
      </w:pPr>
      <w:r w:rsidRPr="001736F5">
        <w:rPr>
          <w:sz w:val="28"/>
          <w:szCs w:val="28"/>
        </w:rPr>
        <w:t> </w:t>
      </w:r>
    </w:p>
    <w:p w:rsidR="00045145" w:rsidRPr="001736F5" w:rsidRDefault="00045145" w:rsidP="00045145">
      <w:pPr>
        <w:pStyle w:val="a3"/>
        <w:spacing w:before="0" w:beforeAutospacing="0" w:after="0"/>
        <w:ind w:firstLine="709"/>
        <w:jc w:val="both"/>
        <w:rPr>
          <w:sz w:val="28"/>
          <w:szCs w:val="28"/>
        </w:rPr>
      </w:pPr>
      <w:r w:rsidRPr="001736F5">
        <w:rPr>
          <w:sz w:val="28"/>
          <w:szCs w:val="28"/>
        </w:rPr>
        <w:t>5.1. В случае выявления при проведении проверки нарушений юридическим лицом, индивидуальным предпринимателем, гражданином обязательных требований и требований, установленных муниципальными правовыми актами, уполномоченное должностное лицо, проводившие проверку, в пределах полномочий, предусмотренных законодательством Российской Федерации, обязаны:</w:t>
      </w:r>
    </w:p>
    <w:p w:rsidR="00045145" w:rsidRPr="001736F5" w:rsidRDefault="00045145" w:rsidP="00045145">
      <w:pPr>
        <w:pStyle w:val="a3"/>
        <w:spacing w:before="0" w:beforeAutospacing="0" w:after="0"/>
        <w:ind w:firstLine="709"/>
        <w:jc w:val="both"/>
        <w:rPr>
          <w:sz w:val="28"/>
          <w:szCs w:val="28"/>
        </w:rPr>
      </w:pPr>
      <w:proofErr w:type="gramStart"/>
      <w:r w:rsidRPr="001736F5">
        <w:rPr>
          <w:sz w:val="28"/>
          <w:szCs w:val="28"/>
        </w:rPr>
        <w:t>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w:t>
      </w:r>
      <w:proofErr w:type="gramEnd"/>
      <w:r w:rsidRPr="001736F5">
        <w:rPr>
          <w:sz w:val="28"/>
          <w:szCs w:val="28"/>
        </w:rPr>
        <w:t xml:space="preserve"> и техногенного характера, а также других мероприятий, предусмотренных федеральными законами;</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2) принять меры по </w:t>
      </w:r>
      <w:proofErr w:type="gramStart"/>
      <w:r w:rsidRPr="001736F5">
        <w:rPr>
          <w:sz w:val="28"/>
          <w:szCs w:val="28"/>
        </w:rPr>
        <w:t>контролю за</w:t>
      </w:r>
      <w:proofErr w:type="gramEnd"/>
      <w:r w:rsidRPr="001736F5">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w:t>
      </w:r>
      <w:r w:rsidRPr="001736F5">
        <w:rPr>
          <w:sz w:val="28"/>
          <w:szCs w:val="28"/>
        </w:rPr>
        <w:lastRenderedPageBreak/>
        <w:t>природного и техногенного характера, а также меры по привлечению лиц, допустивших выявленные нарушения, к ответственности.</w:t>
      </w:r>
    </w:p>
    <w:p w:rsidR="00045145" w:rsidRPr="001736F5" w:rsidRDefault="00045145" w:rsidP="00045145">
      <w:pPr>
        <w:pStyle w:val="a3"/>
        <w:spacing w:before="0" w:beforeAutospacing="0" w:after="0"/>
        <w:ind w:firstLine="709"/>
        <w:jc w:val="both"/>
        <w:rPr>
          <w:sz w:val="28"/>
          <w:szCs w:val="28"/>
        </w:rPr>
      </w:pPr>
      <w:r w:rsidRPr="001736F5">
        <w:rPr>
          <w:sz w:val="28"/>
          <w:szCs w:val="28"/>
        </w:rPr>
        <w:t>5.2. В предписании об устранении выявленных в ходе проверки нарушений указываются (далее – предписание):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наименование администрации, вынесшего предписание;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место составления;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дата вынесения (составления) предписания;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наименование и место нахождения юридического лица, индивидуального предпринимателя, место жительства граждан, в отношении которых вынесено предписание;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ссылка на акт проверки, по результатам рассмотрения которого принято решение о вынесении предписания;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содержание нарушений и меры по их устранению;</w:t>
      </w:r>
    </w:p>
    <w:p w:rsidR="00045145" w:rsidRPr="001736F5" w:rsidRDefault="00045145" w:rsidP="00045145">
      <w:pPr>
        <w:pStyle w:val="a3"/>
        <w:spacing w:before="0" w:beforeAutospacing="0" w:after="0"/>
        <w:ind w:firstLine="709"/>
        <w:jc w:val="both"/>
        <w:rPr>
          <w:sz w:val="28"/>
          <w:szCs w:val="28"/>
        </w:rPr>
      </w:pPr>
      <w:r w:rsidRPr="001736F5">
        <w:rPr>
          <w:sz w:val="28"/>
          <w:szCs w:val="28"/>
        </w:rPr>
        <w:t>ссылки на нормативные правовые акты, требования и условия которых нарушены;</w:t>
      </w:r>
    </w:p>
    <w:p w:rsidR="00045145" w:rsidRPr="001736F5" w:rsidRDefault="00045145" w:rsidP="00045145">
      <w:pPr>
        <w:pStyle w:val="a3"/>
        <w:spacing w:before="0" w:beforeAutospacing="0" w:after="0"/>
        <w:ind w:firstLine="709"/>
        <w:jc w:val="both"/>
        <w:rPr>
          <w:sz w:val="28"/>
          <w:szCs w:val="28"/>
        </w:rPr>
      </w:pPr>
      <w:r w:rsidRPr="001736F5">
        <w:rPr>
          <w:sz w:val="28"/>
          <w:szCs w:val="28"/>
        </w:rPr>
        <w:t>сроки устранения нарушений;</w:t>
      </w:r>
    </w:p>
    <w:p w:rsidR="00045145" w:rsidRPr="001736F5" w:rsidRDefault="00045145" w:rsidP="00045145">
      <w:pPr>
        <w:pStyle w:val="a3"/>
        <w:spacing w:before="0" w:beforeAutospacing="0" w:after="0"/>
        <w:ind w:firstLine="709"/>
        <w:jc w:val="both"/>
        <w:rPr>
          <w:sz w:val="28"/>
          <w:szCs w:val="28"/>
        </w:rPr>
      </w:pPr>
      <w:r w:rsidRPr="001736F5">
        <w:rPr>
          <w:sz w:val="28"/>
          <w:szCs w:val="28"/>
        </w:rPr>
        <w:t>фамилия, имя, отчество Главы Белоярского муниципального образования, курирующего деятельность уполномоченного должностного лица (далее – Глава муниципального образования) и подписавшего предписание.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5.3. Срок выполнения предписания устанавливается исходя из обстоятельств выявленного нарушения и разумного срока для его устранения.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В случае невозможности устранения нарушения в установленный срок нарушитель заблаговременно (не позднее трех дней до истечения срока исполнения предписания) направляет на имя Главы муниципального образования, </w:t>
      </w:r>
      <w:proofErr w:type="gramStart"/>
      <w:r w:rsidRPr="001736F5">
        <w:rPr>
          <w:sz w:val="28"/>
          <w:szCs w:val="28"/>
        </w:rPr>
        <w:t>выдавшему</w:t>
      </w:r>
      <w:proofErr w:type="gramEnd"/>
      <w:r w:rsidRPr="001736F5">
        <w:rPr>
          <w:sz w:val="28"/>
          <w:szCs w:val="28"/>
        </w:rPr>
        <w:t xml:space="preserve"> предписание, ходатайство с просьбой о продлении срока устранения выявленных нарушений. К ходатайству прилагаются документы, подтверждающие принятие в установленный срок нарушителем мер, необходимых для оформления и получения документов, требуемых для устранения нарушений и подтверждения указанного факта.</w:t>
      </w:r>
    </w:p>
    <w:p w:rsidR="00045145" w:rsidRPr="001736F5" w:rsidRDefault="00045145" w:rsidP="00045145">
      <w:pPr>
        <w:pStyle w:val="a3"/>
        <w:spacing w:before="0" w:beforeAutospacing="0" w:after="0"/>
        <w:ind w:firstLine="709"/>
        <w:jc w:val="both"/>
        <w:rPr>
          <w:sz w:val="28"/>
          <w:szCs w:val="28"/>
        </w:rPr>
      </w:pPr>
      <w:r w:rsidRPr="001736F5">
        <w:rPr>
          <w:sz w:val="28"/>
          <w:szCs w:val="28"/>
        </w:rPr>
        <w:t>5.4. Ходатайство о продлении срока исполнения предписания рассматривается Главой муниципального образования в течение суток после его поступления. По результатам рассмотрения ходатайства выносится определение:</w:t>
      </w:r>
    </w:p>
    <w:p w:rsidR="00045145" w:rsidRPr="001736F5" w:rsidRDefault="00045145" w:rsidP="00045145">
      <w:pPr>
        <w:pStyle w:val="a3"/>
        <w:spacing w:before="0" w:beforeAutospacing="0" w:after="0"/>
        <w:ind w:firstLine="709"/>
        <w:jc w:val="both"/>
        <w:rPr>
          <w:sz w:val="28"/>
          <w:szCs w:val="28"/>
        </w:rPr>
      </w:pPr>
      <w:r w:rsidRPr="001736F5">
        <w:rPr>
          <w:sz w:val="28"/>
          <w:szCs w:val="28"/>
        </w:rPr>
        <w:t>1) в случае, если нарушителем приняты все зависящие от него и предусмотренные действующим законодательством Российской Федерации меры, необходимые для оформления и получения юридическим лицом или индивидуальным предпринимателем документов, требуемых для устранения нарушения и подтверждения указанного факта, - об удовлетворении ходатайства и продлении срока исполнения предписания;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2) в случае, если нарушителем не приняты все зависящие от него меры, необходимые для оформления и получения юридическим лицом или индивидуальным предпринимателем документов, требуемых для устранения нарушения и подтверждения указанного </w:t>
      </w:r>
      <w:proofErr w:type="gramStart"/>
      <w:r w:rsidRPr="001736F5">
        <w:rPr>
          <w:sz w:val="28"/>
          <w:szCs w:val="28"/>
        </w:rPr>
        <w:t>факта, - об отклонении</w:t>
      </w:r>
      <w:proofErr w:type="gramEnd"/>
      <w:r w:rsidRPr="001736F5">
        <w:rPr>
          <w:sz w:val="28"/>
          <w:szCs w:val="28"/>
        </w:rPr>
        <w:t xml:space="preserve"> ходатайства и оставлении срока устранения нарушения, выявленного в ходе проверки, без изменения.</w:t>
      </w:r>
    </w:p>
    <w:p w:rsidR="00045145" w:rsidRPr="001736F5" w:rsidRDefault="00045145" w:rsidP="00045145">
      <w:pPr>
        <w:pStyle w:val="a3"/>
        <w:spacing w:before="0" w:beforeAutospacing="0" w:after="0"/>
        <w:ind w:firstLine="709"/>
        <w:jc w:val="both"/>
        <w:rPr>
          <w:sz w:val="28"/>
          <w:szCs w:val="28"/>
        </w:rPr>
      </w:pPr>
      <w:r w:rsidRPr="001736F5">
        <w:rPr>
          <w:sz w:val="28"/>
          <w:szCs w:val="28"/>
        </w:rPr>
        <w:lastRenderedPageBreak/>
        <w:t>5.5. В случае</w:t>
      </w:r>
      <w:proofErr w:type="gramStart"/>
      <w:r w:rsidRPr="001736F5">
        <w:rPr>
          <w:sz w:val="28"/>
          <w:szCs w:val="28"/>
        </w:rPr>
        <w:t>,</w:t>
      </w:r>
      <w:proofErr w:type="gramEnd"/>
      <w:r w:rsidRPr="001736F5">
        <w:rPr>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Администрация обязана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2" w:history="1">
        <w:r w:rsidRPr="001736F5">
          <w:rPr>
            <w:rStyle w:val="a9"/>
            <w:sz w:val="28"/>
            <w:szCs w:val="28"/>
          </w:rPr>
          <w:t>Кодексом</w:t>
        </w:r>
      </w:hyperlink>
      <w:r w:rsidRPr="001736F5">
        <w:rPr>
          <w:sz w:val="28"/>
          <w:szCs w:val="28"/>
        </w:rPr>
        <w:t xml:space="preserve"> об Административных Правонарушениях Российской Федерации,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5.6. В течение пятнадцати дней с момента истечения срока устранения нарушения, установленного предписанием, проводится внеплановая проверка устранения ранее выявленного нарушения. При такой проверке в обязательном порядке фиксируются нарушения </w:t>
      </w:r>
      <w:r w:rsidR="00C82F78">
        <w:rPr>
          <w:sz w:val="28"/>
          <w:szCs w:val="28"/>
        </w:rPr>
        <w:t>в сфере организации торговой деятельности</w:t>
      </w:r>
      <w:r w:rsidRPr="001736F5">
        <w:rPr>
          <w:sz w:val="28"/>
          <w:szCs w:val="28"/>
        </w:rPr>
        <w:t>, а также факты, носящие систематический характер.</w:t>
      </w:r>
    </w:p>
    <w:p w:rsidR="00045145" w:rsidRPr="001736F5" w:rsidRDefault="00045145" w:rsidP="00045145">
      <w:pPr>
        <w:pStyle w:val="a3"/>
        <w:spacing w:before="0" w:beforeAutospacing="0" w:after="0"/>
        <w:ind w:firstLine="709"/>
        <w:jc w:val="both"/>
        <w:rPr>
          <w:sz w:val="28"/>
          <w:szCs w:val="28"/>
        </w:rPr>
      </w:pPr>
      <w:r w:rsidRPr="001736F5">
        <w:rPr>
          <w:sz w:val="28"/>
          <w:szCs w:val="28"/>
        </w:rPr>
        <w:t>При проведении внеплановой проверки исполнения предписания выносится приказ (распоряжение) о проведении такой проверки.</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5.7. При устранении допущенного нарушения составляется Акт проверки соблюдения законодательства с приложением документов, подтверждающих устранение нарушения </w:t>
      </w:r>
      <w:r w:rsidR="00C82F78">
        <w:rPr>
          <w:sz w:val="28"/>
          <w:szCs w:val="28"/>
        </w:rPr>
        <w:t>з</w:t>
      </w:r>
      <w:r w:rsidRPr="001736F5">
        <w:rPr>
          <w:sz w:val="28"/>
          <w:szCs w:val="28"/>
        </w:rPr>
        <w:t>аконодательства</w:t>
      </w:r>
      <w:r w:rsidR="00C82F78">
        <w:rPr>
          <w:sz w:val="28"/>
          <w:szCs w:val="28"/>
        </w:rPr>
        <w:t xml:space="preserve"> в сфере организации торговой деятельности</w:t>
      </w:r>
      <w:r w:rsidRPr="001736F5">
        <w:rPr>
          <w:sz w:val="28"/>
          <w:szCs w:val="28"/>
        </w:rPr>
        <w:t>.</w:t>
      </w:r>
    </w:p>
    <w:p w:rsidR="00045145" w:rsidRPr="001736F5" w:rsidRDefault="00045145" w:rsidP="00045145">
      <w:pPr>
        <w:pStyle w:val="a3"/>
        <w:spacing w:before="0" w:beforeAutospacing="0" w:after="0"/>
        <w:ind w:firstLine="709"/>
        <w:jc w:val="both"/>
        <w:rPr>
          <w:sz w:val="28"/>
          <w:szCs w:val="28"/>
        </w:rPr>
      </w:pPr>
      <w:r w:rsidRPr="001736F5">
        <w:rPr>
          <w:sz w:val="28"/>
          <w:szCs w:val="28"/>
        </w:rPr>
        <w:t xml:space="preserve">5.8. В случае не устранения нарушения юридическим лицом, индивидуальным предпринимателем, гражданином составляется акт, а также применяются иные меры в соответствии с </w:t>
      </w:r>
      <w:hyperlink r:id="rId13" w:history="1">
        <w:r w:rsidRPr="001736F5">
          <w:rPr>
            <w:rStyle w:val="a9"/>
            <w:sz w:val="28"/>
            <w:szCs w:val="28"/>
          </w:rPr>
          <w:t>действующим</w:t>
        </w:r>
      </w:hyperlink>
      <w:r w:rsidRPr="001736F5">
        <w:rPr>
          <w:sz w:val="28"/>
          <w:szCs w:val="28"/>
        </w:rPr>
        <w:t xml:space="preserve"> законодательством Российской Федерации.</w:t>
      </w:r>
    </w:p>
    <w:p w:rsidR="00045145" w:rsidRPr="001736F5" w:rsidRDefault="00045145" w:rsidP="00045145">
      <w:pPr>
        <w:pStyle w:val="a3"/>
        <w:spacing w:before="0" w:beforeAutospacing="0" w:after="0"/>
        <w:ind w:firstLine="709"/>
        <w:rPr>
          <w:sz w:val="28"/>
          <w:szCs w:val="28"/>
        </w:rPr>
      </w:pPr>
      <w:r w:rsidRPr="001736F5">
        <w:rPr>
          <w:sz w:val="28"/>
          <w:szCs w:val="28"/>
        </w:rPr>
        <w:t> </w:t>
      </w:r>
    </w:p>
    <w:p w:rsidR="00045145" w:rsidRPr="001736F5" w:rsidRDefault="00045145" w:rsidP="00045145">
      <w:pPr>
        <w:pStyle w:val="a3"/>
        <w:spacing w:before="0" w:beforeAutospacing="0" w:after="0"/>
        <w:ind w:firstLine="709"/>
        <w:jc w:val="center"/>
        <w:rPr>
          <w:b/>
          <w:sz w:val="28"/>
          <w:szCs w:val="28"/>
        </w:rPr>
      </w:pPr>
      <w:r w:rsidRPr="001736F5">
        <w:rPr>
          <w:b/>
          <w:sz w:val="28"/>
          <w:szCs w:val="28"/>
        </w:rPr>
        <w:t xml:space="preserve">6. Порядок и формы </w:t>
      </w:r>
      <w:proofErr w:type="gramStart"/>
      <w:r w:rsidRPr="001736F5">
        <w:rPr>
          <w:b/>
          <w:sz w:val="28"/>
          <w:szCs w:val="28"/>
        </w:rPr>
        <w:t>контроля за</w:t>
      </w:r>
      <w:proofErr w:type="gramEnd"/>
      <w:r w:rsidRPr="001736F5">
        <w:rPr>
          <w:b/>
          <w:sz w:val="28"/>
          <w:szCs w:val="28"/>
        </w:rPr>
        <w:t xml:space="preserve"> осуществлением муниципального контроля</w:t>
      </w:r>
      <w:r w:rsidR="00FD5608">
        <w:rPr>
          <w:b/>
          <w:sz w:val="28"/>
          <w:szCs w:val="28"/>
        </w:rPr>
        <w:t xml:space="preserve"> в сфере организации торговой деятельности</w:t>
      </w:r>
    </w:p>
    <w:p w:rsidR="00045145" w:rsidRPr="001736F5" w:rsidRDefault="00045145" w:rsidP="00045145">
      <w:pPr>
        <w:pStyle w:val="a3"/>
        <w:spacing w:before="0" w:beforeAutospacing="0" w:after="0"/>
        <w:ind w:firstLine="709"/>
        <w:jc w:val="center"/>
        <w:rPr>
          <w:b/>
          <w:sz w:val="28"/>
          <w:szCs w:val="28"/>
        </w:rPr>
      </w:pPr>
    </w:p>
    <w:p w:rsidR="00045145" w:rsidRPr="001736F5" w:rsidRDefault="00045145" w:rsidP="00045145">
      <w:pPr>
        <w:shd w:val="clear" w:color="auto" w:fill="FFFFFF"/>
        <w:ind w:firstLine="709"/>
        <w:jc w:val="both"/>
        <w:rPr>
          <w:sz w:val="28"/>
          <w:szCs w:val="28"/>
        </w:rPr>
      </w:pPr>
      <w:r w:rsidRPr="001736F5">
        <w:rPr>
          <w:sz w:val="28"/>
          <w:szCs w:val="28"/>
        </w:rPr>
        <w:t xml:space="preserve">6.1. </w:t>
      </w:r>
      <w:proofErr w:type="gramStart"/>
      <w:r w:rsidRPr="001736F5">
        <w:rPr>
          <w:color w:val="000000"/>
          <w:sz w:val="28"/>
          <w:szCs w:val="28"/>
        </w:rPr>
        <w:t>Текущий контроль за исполнением действий, определенных административными процедурами по осуществлению муниципального контроля, и принятием решений ответственным должностным лицом, уполномоченным для проведения муниципального контроля</w:t>
      </w:r>
      <w:r w:rsidR="00C82F78">
        <w:rPr>
          <w:color w:val="000000"/>
          <w:sz w:val="28"/>
          <w:szCs w:val="28"/>
        </w:rPr>
        <w:t xml:space="preserve"> в сфере организации торговой деятельности</w:t>
      </w:r>
      <w:r w:rsidRPr="001736F5">
        <w:rPr>
          <w:spacing w:val="2"/>
          <w:sz w:val="28"/>
          <w:szCs w:val="28"/>
        </w:rPr>
        <w:t xml:space="preserve"> в границах населенных пунктов Белоярского муниципального образования</w:t>
      </w:r>
      <w:r w:rsidRPr="001736F5">
        <w:rPr>
          <w:color w:val="000000"/>
          <w:sz w:val="28"/>
          <w:szCs w:val="28"/>
        </w:rPr>
        <w:t xml:space="preserve">, осуществляется </w:t>
      </w:r>
      <w:r w:rsidRPr="001736F5">
        <w:rPr>
          <w:sz w:val="28"/>
          <w:szCs w:val="28"/>
        </w:rPr>
        <w:t>Главой Белоярского муниципального образования, либо должностным лицом администрации Белоярского муниципального образовании в соответствии с муниципальным правовым актом по распределению обязанностей.</w:t>
      </w:r>
      <w:proofErr w:type="gramEnd"/>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 xml:space="preserve">6.2. </w:t>
      </w:r>
      <w:proofErr w:type="gramStart"/>
      <w:r w:rsidRPr="001736F5">
        <w:rPr>
          <w:color w:val="000000"/>
          <w:sz w:val="28"/>
          <w:szCs w:val="28"/>
        </w:rPr>
        <w:t xml:space="preserve">Контроль за осуществлением муниципального контроля включает в себя помимо текущего контроля проведение проверок, выявление и устранение нарушений прав физических и юридических лиц, индивидуальных предпринимателей и привлечение виновных должностных лиц к ответственности в соответствии с законодательством Российской Федерации, рассмотрение, принятие </w:t>
      </w:r>
      <w:r w:rsidRPr="001736F5">
        <w:rPr>
          <w:color w:val="000000"/>
          <w:sz w:val="28"/>
          <w:szCs w:val="28"/>
        </w:rPr>
        <w:lastRenderedPageBreak/>
        <w:t>решений и подготовку ответов на обращения заявителей, содержащих жалобы на действия (бездействие) должностного лица, а также принимаемые им решения при исполнении</w:t>
      </w:r>
      <w:proofErr w:type="gramEnd"/>
      <w:r w:rsidRPr="001736F5">
        <w:rPr>
          <w:color w:val="000000"/>
          <w:sz w:val="28"/>
          <w:szCs w:val="28"/>
        </w:rPr>
        <w:t xml:space="preserve"> мероприятий по осуществлению муниципального контроля.</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 xml:space="preserve">6.3. Проверка полноты и качества осуществления муниципального контроля проводится на основании </w:t>
      </w:r>
      <w:r w:rsidRPr="001736F5">
        <w:rPr>
          <w:sz w:val="28"/>
          <w:szCs w:val="28"/>
        </w:rPr>
        <w:t>приказа (распоряжения) Главы Белоярского муниципального образования, либо должностного лица администрации Белоярского муниципального образования в соответствии с муниципальным правовым актом по распределению обязанностей</w:t>
      </w:r>
      <w:r w:rsidRPr="001736F5">
        <w:rPr>
          <w:color w:val="000000"/>
          <w:sz w:val="28"/>
          <w:szCs w:val="28"/>
        </w:rPr>
        <w:t>. При проверке могут рассматриваться все вопросы, связанные с осуществлением муниципального контроля (комплексные проверки), или отдельные вопросы (тематические проверки). Проверка также может проводиться по конкретному обращению заявителя.</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 xml:space="preserve">6.4. Для проверки полноты и качества осуществления муниципального контроля </w:t>
      </w:r>
      <w:r w:rsidRPr="001736F5">
        <w:rPr>
          <w:sz w:val="28"/>
          <w:szCs w:val="28"/>
        </w:rPr>
        <w:t xml:space="preserve">приказом (распоряжением) Главы Белоярского муниципального образования, либо должностного лица администрации Белоярского муниципального образования в соответствии с муниципальным правовым актом по распределению обязанностей </w:t>
      </w:r>
      <w:r w:rsidRPr="001736F5">
        <w:rPr>
          <w:color w:val="000000"/>
          <w:sz w:val="28"/>
          <w:szCs w:val="28"/>
        </w:rPr>
        <w:t xml:space="preserve">формируется комиссия, в состав которой включаются муниципальные служащие Администрации. </w:t>
      </w:r>
    </w:p>
    <w:p w:rsidR="00045145" w:rsidRPr="001736F5" w:rsidRDefault="00045145" w:rsidP="00045145">
      <w:pPr>
        <w:shd w:val="clear" w:color="auto" w:fill="FFFFFF"/>
        <w:ind w:firstLine="709"/>
        <w:jc w:val="both"/>
        <w:rPr>
          <w:color w:val="000000"/>
          <w:sz w:val="28"/>
          <w:szCs w:val="28"/>
        </w:rPr>
      </w:pPr>
      <w:r w:rsidRPr="001736F5">
        <w:rPr>
          <w:color w:val="000000"/>
          <w:sz w:val="28"/>
          <w:szCs w:val="28"/>
        </w:rPr>
        <w:t>6.5. Результаты работы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и представляется</w:t>
      </w:r>
      <w:r w:rsidRPr="001736F5">
        <w:rPr>
          <w:sz w:val="28"/>
          <w:szCs w:val="28"/>
        </w:rPr>
        <w:t xml:space="preserve"> Главе Белоярского муниципального образования, либо должностному лицу администрации Белоярского муниципального образования в соответствии с муниципальным правовым актом по распределению обязанностей.</w:t>
      </w:r>
      <w:r w:rsidRPr="001736F5">
        <w:rPr>
          <w:color w:val="000000"/>
          <w:sz w:val="28"/>
          <w:szCs w:val="28"/>
        </w:rPr>
        <w:t xml:space="preserve"> </w:t>
      </w:r>
    </w:p>
    <w:p w:rsidR="00045145" w:rsidRPr="001736F5" w:rsidRDefault="00045145" w:rsidP="00045145">
      <w:pPr>
        <w:pStyle w:val="a3"/>
        <w:spacing w:before="0" w:beforeAutospacing="0" w:after="0"/>
        <w:rPr>
          <w:sz w:val="28"/>
          <w:szCs w:val="28"/>
        </w:rPr>
      </w:pPr>
      <w:r w:rsidRPr="001736F5">
        <w:rPr>
          <w:sz w:val="28"/>
          <w:szCs w:val="28"/>
        </w:rPr>
        <w:t> </w:t>
      </w:r>
    </w:p>
    <w:p w:rsidR="00045145" w:rsidRPr="001736F5" w:rsidRDefault="00045145" w:rsidP="00045145">
      <w:pPr>
        <w:pStyle w:val="a3"/>
        <w:spacing w:before="0" w:beforeAutospacing="0" w:after="0"/>
        <w:jc w:val="center"/>
        <w:rPr>
          <w:b/>
          <w:sz w:val="28"/>
          <w:szCs w:val="28"/>
        </w:rPr>
      </w:pPr>
      <w:r w:rsidRPr="001736F5">
        <w:rPr>
          <w:b/>
          <w:sz w:val="28"/>
          <w:szCs w:val="28"/>
        </w:rPr>
        <w:t>7. Ответственность должностных лиц администрации Белоярского муниципального образования за решения и действия (бездействие), принимаемые (осуществляемые) ими в ходе осуществления муниципального контроля</w:t>
      </w:r>
      <w:r w:rsidR="00FD5608" w:rsidRPr="00FD5608">
        <w:rPr>
          <w:b/>
          <w:sz w:val="28"/>
          <w:szCs w:val="28"/>
        </w:rPr>
        <w:t xml:space="preserve"> </w:t>
      </w:r>
      <w:r w:rsidR="00FD5608">
        <w:rPr>
          <w:b/>
          <w:sz w:val="28"/>
          <w:szCs w:val="28"/>
        </w:rPr>
        <w:t>в сфере организации торговой деятельности</w:t>
      </w:r>
    </w:p>
    <w:p w:rsidR="00045145" w:rsidRPr="001736F5" w:rsidRDefault="00045145" w:rsidP="00045145">
      <w:pPr>
        <w:pStyle w:val="a3"/>
        <w:spacing w:before="0" w:beforeAutospacing="0" w:after="0"/>
        <w:ind w:firstLine="709"/>
        <w:jc w:val="center"/>
        <w:rPr>
          <w:sz w:val="28"/>
          <w:szCs w:val="28"/>
        </w:rPr>
      </w:pPr>
      <w:r w:rsidRPr="001736F5">
        <w:rPr>
          <w:sz w:val="28"/>
          <w:szCs w:val="28"/>
        </w:rPr>
        <w:t> </w:t>
      </w:r>
    </w:p>
    <w:p w:rsidR="00045145" w:rsidRPr="001736F5" w:rsidRDefault="00045145" w:rsidP="00045145">
      <w:pPr>
        <w:pStyle w:val="a3"/>
        <w:spacing w:before="0" w:beforeAutospacing="0" w:after="0"/>
        <w:ind w:firstLine="709"/>
        <w:jc w:val="both"/>
        <w:rPr>
          <w:sz w:val="28"/>
          <w:szCs w:val="28"/>
        </w:rPr>
      </w:pPr>
      <w:r w:rsidRPr="001736F5">
        <w:rPr>
          <w:sz w:val="28"/>
          <w:szCs w:val="28"/>
        </w:rPr>
        <w:t>7.1. По результатам проведенных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виновные должностные лица Администрации несут ответственность за решения и действия (бездействие), принимаемые (осуществляемые) ими в ходе осуществления муниципального контроля в соответствии с действующим законодательством Российской Федерации.</w:t>
      </w:r>
    </w:p>
    <w:p w:rsidR="00045145" w:rsidRPr="001736F5" w:rsidRDefault="00045145" w:rsidP="00045145">
      <w:pPr>
        <w:pStyle w:val="a3"/>
        <w:spacing w:before="0" w:beforeAutospacing="0" w:after="0"/>
        <w:ind w:firstLine="709"/>
        <w:jc w:val="both"/>
        <w:rPr>
          <w:sz w:val="28"/>
          <w:szCs w:val="28"/>
        </w:rPr>
      </w:pPr>
      <w:r w:rsidRPr="001736F5">
        <w:rPr>
          <w:sz w:val="28"/>
          <w:szCs w:val="28"/>
        </w:rPr>
        <w:t>7.2. О мерах, принятых в отношении уполномоченных должностных лиц, виновных в нарушении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 в течение десяти рабочих дней со дня принятия таких мер сообщается в письменной форме проверяемым лицам, права и (или) законные интересы которых нарушены.</w:t>
      </w:r>
    </w:p>
    <w:p w:rsidR="00CD2E82" w:rsidRPr="00C0466D" w:rsidRDefault="00CD2E82" w:rsidP="0022741A">
      <w:pPr>
        <w:shd w:val="clear" w:color="auto" w:fill="FFFFFF"/>
        <w:jc w:val="center"/>
        <w:rPr>
          <w:color w:val="C00000"/>
          <w:sz w:val="28"/>
          <w:szCs w:val="28"/>
        </w:rPr>
      </w:pPr>
    </w:p>
    <w:p w:rsidR="000431B2" w:rsidRPr="001C5503" w:rsidRDefault="00615759" w:rsidP="000431B2">
      <w:pPr>
        <w:shd w:val="clear" w:color="auto" w:fill="FFFFFF"/>
        <w:ind w:firstLine="709"/>
        <w:jc w:val="both"/>
        <w:rPr>
          <w:color w:val="000000"/>
          <w:sz w:val="28"/>
          <w:szCs w:val="28"/>
        </w:rPr>
      </w:pPr>
      <w:r>
        <w:rPr>
          <w:noProof/>
          <w:color w:val="000000"/>
          <w:sz w:val="28"/>
          <w:szCs w:val="28"/>
        </w:rPr>
        <w:lastRenderedPageBreak/>
        <w:drawing>
          <wp:inline distT="0" distB="0" distL="0" distR="0">
            <wp:extent cx="6189980" cy="7973060"/>
            <wp:effectExtent l="19050" t="0" r="1270" b="0"/>
            <wp:docPr id="1" name="Рисунок 1" descr="Безымянный блок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блок схема"/>
                    <pic:cNvPicPr>
                      <a:picLocks noChangeAspect="1" noChangeArrowheads="1"/>
                    </pic:cNvPicPr>
                  </pic:nvPicPr>
                  <pic:blipFill>
                    <a:blip r:embed="rId14"/>
                    <a:srcRect/>
                    <a:stretch>
                      <a:fillRect/>
                    </a:stretch>
                  </pic:blipFill>
                  <pic:spPr bwMode="auto">
                    <a:xfrm>
                      <a:off x="0" y="0"/>
                      <a:ext cx="6189980" cy="7973060"/>
                    </a:xfrm>
                    <a:prstGeom prst="rect">
                      <a:avLst/>
                    </a:prstGeom>
                    <a:noFill/>
                    <a:ln w="9525">
                      <a:noFill/>
                      <a:miter lim="800000"/>
                      <a:headEnd/>
                      <a:tailEnd/>
                    </a:ln>
                  </pic:spPr>
                </pic:pic>
              </a:graphicData>
            </a:graphic>
          </wp:inline>
        </w:drawing>
      </w:r>
    </w:p>
    <w:p w:rsidR="006B776F" w:rsidRPr="00D54277" w:rsidRDefault="006B776F" w:rsidP="006B776F">
      <w:pPr>
        <w:rPr>
          <w:b/>
          <w:sz w:val="28"/>
          <w:szCs w:val="28"/>
        </w:rPr>
      </w:pPr>
    </w:p>
    <w:p w:rsidR="006B776F" w:rsidRPr="00D54277" w:rsidRDefault="006B776F" w:rsidP="006B776F">
      <w:pPr>
        <w:rPr>
          <w:b/>
          <w:sz w:val="28"/>
          <w:szCs w:val="28"/>
        </w:rPr>
      </w:pPr>
    </w:p>
    <w:p w:rsidR="002F438E" w:rsidRDefault="002F438E" w:rsidP="002F438E">
      <w:pPr>
        <w:shd w:val="clear" w:color="auto" w:fill="FFFFFF"/>
        <w:ind w:firstLine="709"/>
        <w:rPr>
          <w:color w:val="000000"/>
          <w:sz w:val="28"/>
          <w:szCs w:val="28"/>
        </w:rPr>
      </w:pPr>
    </w:p>
    <w:p w:rsidR="00B6629D" w:rsidRDefault="00B6629D" w:rsidP="002F438E">
      <w:pPr>
        <w:shd w:val="clear" w:color="auto" w:fill="FFFFFF"/>
        <w:ind w:firstLine="709"/>
        <w:rPr>
          <w:color w:val="000000"/>
          <w:sz w:val="28"/>
          <w:szCs w:val="28"/>
        </w:rPr>
      </w:pPr>
    </w:p>
    <w:p w:rsidR="00B6629D" w:rsidRDefault="00B6629D" w:rsidP="00166DFA">
      <w:pPr>
        <w:shd w:val="clear" w:color="auto" w:fill="FFFFFF"/>
        <w:rPr>
          <w:color w:val="000000"/>
          <w:sz w:val="28"/>
          <w:szCs w:val="28"/>
        </w:rPr>
      </w:pPr>
    </w:p>
    <w:p w:rsidR="00166DFA" w:rsidRDefault="00166DFA" w:rsidP="00166DFA">
      <w:pPr>
        <w:shd w:val="clear" w:color="auto" w:fill="FFFFFF"/>
        <w:rPr>
          <w:color w:val="000000"/>
          <w:sz w:val="28"/>
          <w:szCs w:val="28"/>
        </w:rPr>
      </w:pPr>
    </w:p>
    <w:p w:rsidR="00B6629D" w:rsidRPr="00D54277" w:rsidRDefault="00B6629D" w:rsidP="00B6629D">
      <w:pPr>
        <w:jc w:val="right"/>
        <w:rPr>
          <w:sz w:val="28"/>
          <w:szCs w:val="28"/>
        </w:rPr>
      </w:pPr>
      <w:r w:rsidRPr="00D54277">
        <w:rPr>
          <w:bCs/>
          <w:sz w:val="28"/>
          <w:szCs w:val="28"/>
        </w:rPr>
        <w:lastRenderedPageBreak/>
        <w:t>Приложение №1</w:t>
      </w:r>
    </w:p>
    <w:p w:rsidR="00B6629D" w:rsidRPr="00D54277" w:rsidRDefault="00B6629D" w:rsidP="00B6629D">
      <w:pPr>
        <w:jc w:val="right"/>
        <w:rPr>
          <w:sz w:val="28"/>
          <w:szCs w:val="28"/>
        </w:rPr>
      </w:pPr>
      <w:r w:rsidRPr="00D54277">
        <w:rPr>
          <w:bCs/>
          <w:sz w:val="28"/>
          <w:szCs w:val="28"/>
        </w:rPr>
        <w:t>к Административному регламенту</w:t>
      </w:r>
    </w:p>
    <w:p w:rsidR="00B6629D" w:rsidRPr="00D54277" w:rsidRDefault="00B6629D" w:rsidP="00B6629D">
      <w:pPr>
        <w:jc w:val="right"/>
        <w:rPr>
          <w:sz w:val="28"/>
          <w:szCs w:val="28"/>
        </w:rPr>
      </w:pPr>
      <w:r w:rsidRPr="00D54277">
        <w:rPr>
          <w:sz w:val="28"/>
          <w:szCs w:val="28"/>
        </w:rPr>
        <w:t> </w:t>
      </w:r>
    </w:p>
    <w:p w:rsidR="00B6629D" w:rsidRPr="00D54277" w:rsidRDefault="00B6629D" w:rsidP="00B6629D">
      <w:pPr>
        <w:rPr>
          <w:sz w:val="28"/>
          <w:szCs w:val="28"/>
        </w:rPr>
      </w:pPr>
      <w:r w:rsidRPr="00D54277">
        <w:rPr>
          <w:sz w:val="28"/>
          <w:szCs w:val="28"/>
        </w:rPr>
        <w:t> </w:t>
      </w:r>
    </w:p>
    <w:p w:rsidR="00B6629D" w:rsidRPr="00D54277" w:rsidRDefault="00B6629D" w:rsidP="00B6629D">
      <w:pPr>
        <w:jc w:val="center"/>
        <w:rPr>
          <w:sz w:val="28"/>
          <w:szCs w:val="28"/>
        </w:rPr>
      </w:pPr>
      <w:r w:rsidRPr="00D54277">
        <w:rPr>
          <w:b/>
          <w:bCs/>
          <w:sz w:val="28"/>
          <w:szCs w:val="28"/>
        </w:rPr>
        <w:t>ЖАЛОБА</w:t>
      </w:r>
    </w:p>
    <w:p w:rsidR="00B6629D" w:rsidRPr="00D54277" w:rsidRDefault="00B6629D" w:rsidP="00B6629D">
      <w:pPr>
        <w:jc w:val="center"/>
        <w:rPr>
          <w:sz w:val="28"/>
          <w:szCs w:val="28"/>
        </w:rPr>
      </w:pPr>
      <w:r w:rsidRPr="00D54277">
        <w:rPr>
          <w:b/>
          <w:bCs/>
          <w:sz w:val="28"/>
          <w:szCs w:val="28"/>
        </w:rPr>
        <w:t>НА ДЕЙСТВИЕ (БЕЗДЕЙСТВИЕ) АДМИНИСТРАЦИИ БЕЛОЯРСКОГО МУНИЦИПАЛЬНОГО ОБРАЗОВАНИЯ  ИЛИ ЕГО ДОЛЖНОСТНОГО ЛИЦА</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Исх. от _____________ N ____                                                          </w:t>
      </w:r>
    </w:p>
    <w:p w:rsidR="00B6629D" w:rsidRPr="00D54277" w:rsidRDefault="00B6629D" w:rsidP="00B6629D">
      <w:pPr>
        <w:jc w:val="center"/>
        <w:rPr>
          <w:sz w:val="28"/>
          <w:szCs w:val="28"/>
        </w:rPr>
      </w:pPr>
      <w:r w:rsidRPr="00D54277">
        <w:rPr>
          <w:sz w:val="28"/>
          <w:szCs w:val="28"/>
        </w:rPr>
        <w:t> </w:t>
      </w:r>
    </w:p>
    <w:p w:rsidR="00B6629D" w:rsidRPr="00D54277" w:rsidRDefault="00B6629D" w:rsidP="00B6629D">
      <w:pPr>
        <w:rPr>
          <w:sz w:val="28"/>
          <w:szCs w:val="28"/>
        </w:rPr>
      </w:pPr>
      <w:r w:rsidRPr="00D54277">
        <w:rPr>
          <w:sz w:val="28"/>
          <w:szCs w:val="28"/>
        </w:rPr>
        <w:t>*    Полное      наименование      юридического    лица,    Ф.И.О. физического лица____________________________________________________________________</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 xml:space="preserve">* Местонахождение        юридического   лица, физического лица ________________________________________________________________________                                                         </w:t>
      </w:r>
      <w:r w:rsidRPr="00D54277">
        <w:rPr>
          <w:sz w:val="20"/>
          <w:szCs w:val="20"/>
        </w:rPr>
        <w:t>(фактический адрес)</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Телефон: ________________________________________________________________________</w:t>
      </w:r>
    </w:p>
    <w:p w:rsidR="00B6629D" w:rsidRPr="00D54277" w:rsidRDefault="00B6629D" w:rsidP="00B6629D">
      <w:pPr>
        <w:rPr>
          <w:sz w:val="28"/>
          <w:szCs w:val="28"/>
        </w:rPr>
      </w:pPr>
      <w:r w:rsidRPr="00D54277">
        <w:rPr>
          <w:sz w:val="28"/>
          <w:szCs w:val="28"/>
        </w:rPr>
        <w:t>Адрес электронной почты: ________________________________________________________________________</w:t>
      </w:r>
    </w:p>
    <w:p w:rsidR="00B6629D" w:rsidRPr="00D54277" w:rsidRDefault="00B6629D" w:rsidP="00B6629D">
      <w:pPr>
        <w:rPr>
          <w:sz w:val="28"/>
          <w:szCs w:val="28"/>
        </w:rPr>
      </w:pPr>
      <w:r w:rsidRPr="00D54277">
        <w:rPr>
          <w:sz w:val="28"/>
          <w:szCs w:val="28"/>
        </w:rPr>
        <w:t>Код учета: ИНН ________________________________________________________________________</w:t>
      </w:r>
    </w:p>
    <w:p w:rsidR="00B6629D" w:rsidRPr="00D54277" w:rsidRDefault="00B6629D" w:rsidP="00B6629D">
      <w:pPr>
        <w:rPr>
          <w:sz w:val="28"/>
          <w:szCs w:val="28"/>
        </w:rPr>
      </w:pPr>
      <w:r w:rsidRPr="00D54277">
        <w:rPr>
          <w:sz w:val="28"/>
          <w:szCs w:val="28"/>
        </w:rPr>
        <w:t>* Ф.И.О. руководителя юридического лица ________________________________________________________________________</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 на действия (бездействие):</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jc w:val="center"/>
        <w:rPr>
          <w:sz w:val="20"/>
          <w:szCs w:val="20"/>
        </w:rPr>
      </w:pPr>
      <w:r w:rsidRPr="00D54277">
        <w:rPr>
          <w:sz w:val="20"/>
          <w:szCs w:val="20"/>
        </w:rPr>
        <w:t>(наименование органа или должность, ФИО должностного лица органа)</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 существо жалобы:</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jc w:val="center"/>
        <w:rPr>
          <w:sz w:val="20"/>
          <w:szCs w:val="20"/>
        </w:rPr>
      </w:pPr>
      <w:r w:rsidRPr="00D54277">
        <w:rPr>
          <w:sz w:val="20"/>
          <w:szCs w:val="20"/>
        </w:rPr>
        <w:t xml:space="preserve">(краткое  изложение  обжалуемых  действий  (бездействия),  указать основания,  по  которым  лицо,  подающее  жалобу,  </w:t>
      </w:r>
      <w:proofErr w:type="gramStart"/>
      <w:r w:rsidRPr="00D54277">
        <w:rPr>
          <w:sz w:val="20"/>
          <w:szCs w:val="20"/>
        </w:rPr>
        <w:t>не  согласно</w:t>
      </w:r>
      <w:proofErr w:type="gramEnd"/>
      <w:r w:rsidRPr="00D54277">
        <w:rPr>
          <w:sz w:val="20"/>
          <w:szCs w:val="20"/>
        </w:rPr>
        <w:t>  с действием (бездействием) со ссылками на пункты регламента)</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0"/>
          <w:szCs w:val="20"/>
        </w:rPr>
        <w:t>Поля, отмеченные звездочкой</w:t>
      </w:r>
      <w:proofErr w:type="gramStart"/>
      <w:r w:rsidRPr="00D54277">
        <w:rPr>
          <w:sz w:val="20"/>
          <w:szCs w:val="20"/>
        </w:rPr>
        <w:t xml:space="preserve"> (*), </w:t>
      </w:r>
      <w:proofErr w:type="gramEnd"/>
      <w:r w:rsidRPr="00D54277">
        <w:rPr>
          <w:sz w:val="20"/>
          <w:szCs w:val="20"/>
        </w:rPr>
        <w:t>обязательны для заполнения</w:t>
      </w:r>
      <w:r w:rsidRPr="00D54277">
        <w:rPr>
          <w:sz w:val="28"/>
          <w:szCs w:val="28"/>
        </w:rPr>
        <w:t>!</w:t>
      </w:r>
    </w:p>
    <w:p w:rsidR="00B6629D" w:rsidRPr="00D54277" w:rsidRDefault="00B6629D" w:rsidP="00B6629D">
      <w:pPr>
        <w:rPr>
          <w:sz w:val="28"/>
          <w:szCs w:val="28"/>
        </w:rPr>
      </w:pPr>
    </w:p>
    <w:p w:rsidR="00B6629D" w:rsidRPr="00D54277" w:rsidRDefault="00B6629D" w:rsidP="00B6629D">
      <w:pPr>
        <w:rPr>
          <w:sz w:val="28"/>
          <w:szCs w:val="28"/>
        </w:rPr>
      </w:pPr>
      <w:r w:rsidRPr="00D54277">
        <w:rPr>
          <w:sz w:val="28"/>
          <w:szCs w:val="28"/>
        </w:rPr>
        <w:t>Перечень прилагаемой документации:</w:t>
      </w:r>
    </w:p>
    <w:p w:rsidR="00B6629D" w:rsidRPr="00D54277" w:rsidRDefault="00B6629D" w:rsidP="00B6629D">
      <w:pPr>
        <w:rPr>
          <w:sz w:val="28"/>
          <w:szCs w:val="28"/>
        </w:rPr>
      </w:pPr>
    </w:p>
    <w:p w:rsidR="00B6629D" w:rsidRPr="00D54277" w:rsidRDefault="00B6629D" w:rsidP="00B6629D">
      <w:pPr>
        <w:rPr>
          <w:sz w:val="28"/>
          <w:szCs w:val="28"/>
        </w:rPr>
      </w:pPr>
      <w:r w:rsidRPr="00D54277">
        <w:rPr>
          <w:sz w:val="28"/>
          <w:szCs w:val="28"/>
        </w:rPr>
        <w:t>МП   ____________________________________________________________________</w:t>
      </w:r>
    </w:p>
    <w:p w:rsidR="00B6629D" w:rsidRPr="00D54277" w:rsidRDefault="00B6629D" w:rsidP="00B6629D">
      <w:pPr>
        <w:rPr>
          <w:sz w:val="20"/>
          <w:szCs w:val="20"/>
        </w:rPr>
      </w:pPr>
      <w:r w:rsidRPr="00D54277">
        <w:rPr>
          <w:sz w:val="28"/>
          <w:szCs w:val="28"/>
        </w:rPr>
        <w:t xml:space="preserve">                           </w:t>
      </w:r>
      <w:r w:rsidRPr="00D54277">
        <w:rPr>
          <w:sz w:val="20"/>
          <w:szCs w:val="20"/>
        </w:rPr>
        <w:t>(подпись   руководителя    юридического     лица,  физического лица)</w:t>
      </w:r>
    </w:p>
    <w:p w:rsidR="00B6629D" w:rsidRPr="00D54277" w:rsidRDefault="00B6629D" w:rsidP="00B6629D">
      <w:pPr>
        <w:jc w:val="right"/>
        <w:rPr>
          <w:sz w:val="28"/>
          <w:szCs w:val="28"/>
        </w:rPr>
      </w:pPr>
      <w:r w:rsidRPr="00D54277">
        <w:rPr>
          <w:bCs/>
          <w:sz w:val="28"/>
          <w:szCs w:val="28"/>
        </w:rPr>
        <w:lastRenderedPageBreak/>
        <w:t>Приложение №2</w:t>
      </w:r>
    </w:p>
    <w:p w:rsidR="00B6629D" w:rsidRPr="00D54277" w:rsidRDefault="00B6629D" w:rsidP="00B6629D">
      <w:pPr>
        <w:jc w:val="right"/>
        <w:rPr>
          <w:sz w:val="28"/>
          <w:szCs w:val="28"/>
        </w:rPr>
      </w:pPr>
      <w:r w:rsidRPr="00D54277">
        <w:rPr>
          <w:bCs/>
          <w:sz w:val="28"/>
          <w:szCs w:val="28"/>
        </w:rPr>
        <w:t>к Административному регламенту</w:t>
      </w:r>
    </w:p>
    <w:p w:rsidR="00B6629D" w:rsidRDefault="00B6629D" w:rsidP="00B6629D">
      <w:pPr>
        <w:jc w:val="center"/>
        <w:rPr>
          <w:b/>
          <w:bCs/>
          <w:sz w:val="28"/>
          <w:szCs w:val="28"/>
        </w:rPr>
      </w:pPr>
    </w:p>
    <w:p w:rsidR="00B6629D" w:rsidRDefault="00B6629D" w:rsidP="00B6629D">
      <w:pPr>
        <w:jc w:val="center"/>
        <w:rPr>
          <w:b/>
          <w:bCs/>
          <w:sz w:val="28"/>
          <w:szCs w:val="28"/>
        </w:rPr>
      </w:pPr>
    </w:p>
    <w:p w:rsidR="00B6629D" w:rsidRPr="00D54277" w:rsidRDefault="00B6629D" w:rsidP="00B6629D">
      <w:pPr>
        <w:jc w:val="center"/>
        <w:rPr>
          <w:sz w:val="28"/>
          <w:szCs w:val="28"/>
        </w:rPr>
      </w:pPr>
      <w:r w:rsidRPr="00D54277">
        <w:rPr>
          <w:b/>
          <w:bCs/>
          <w:sz w:val="28"/>
          <w:szCs w:val="28"/>
        </w:rPr>
        <w:t xml:space="preserve">ОБРАЗЕЦ РЕШЕНИЯ </w:t>
      </w:r>
    </w:p>
    <w:p w:rsidR="00B6629D" w:rsidRPr="00D54277" w:rsidRDefault="00B6629D" w:rsidP="00B6629D">
      <w:pPr>
        <w:jc w:val="center"/>
        <w:rPr>
          <w:sz w:val="28"/>
          <w:szCs w:val="28"/>
        </w:rPr>
      </w:pPr>
      <w:r w:rsidRPr="00D54277">
        <w:rPr>
          <w:b/>
          <w:bCs/>
          <w:sz w:val="28"/>
          <w:szCs w:val="28"/>
        </w:rPr>
        <w:t>ПО ЖАЛОБЕ НА ДЕЙСТВИЕ (БЕЗДЕЙСТВИЕ) АДМИНИСТРАЦИИ БЕЛОЯРСКОГО МУНИЦИПАЛЬНОГО ОБРАЗОВАНИЯ</w:t>
      </w:r>
    </w:p>
    <w:p w:rsidR="00B6629D" w:rsidRPr="00D54277" w:rsidRDefault="00B6629D" w:rsidP="00B6629D">
      <w:pPr>
        <w:jc w:val="center"/>
        <w:rPr>
          <w:sz w:val="28"/>
          <w:szCs w:val="28"/>
        </w:rPr>
      </w:pPr>
      <w:r w:rsidRPr="00D54277">
        <w:rPr>
          <w:b/>
          <w:bCs/>
          <w:sz w:val="28"/>
          <w:szCs w:val="28"/>
        </w:rPr>
        <w:t>ИЛИ ЕГО ДОЛЖНОСТНОГО ЛИЦА</w:t>
      </w:r>
    </w:p>
    <w:p w:rsidR="00B6629D" w:rsidRPr="00D54277" w:rsidRDefault="00B6629D" w:rsidP="00B6629D">
      <w:pPr>
        <w:rPr>
          <w:sz w:val="28"/>
          <w:szCs w:val="28"/>
        </w:rPr>
      </w:pPr>
      <w:r w:rsidRPr="00D54277">
        <w:rPr>
          <w:b/>
          <w:bCs/>
          <w:sz w:val="28"/>
          <w:szCs w:val="28"/>
        </w:rPr>
        <w:t> </w:t>
      </w:r>
    </w:p>
    <w:p w:rsidR="00B6629D" w:rsidRPr="00D54277" w:rsidRDefault="00B6629D" w:rsidP="00B6629D">
      <w:pPr>
        <w:rPr>
          <w:sz w:val="28"/>
          <w:szCs w:val="28"/>
        </w:rPr>
      </w:pPr>
      <w:r w:rsidRPr="00D54277">
        <w:rPr>
          <w:sz w:val="28"/>
          <w:szCs w:val="28"/>
        </w:rPr>
        <w:t>Исх. от _______ N _________</w:t>
      </w:r>
    </w:p>
    <w:p w:rsidR="00B6629D" w:rsidRPr="00D54277" w:rsidRDefault="00B6629D" w:rsidP="00B6629D">
      <w:pPr>
        <w:rPr>
          <w:sz w:val="28"/>
          <w:szCs w:val="28"/>
        </w:rPr>
      </w:pPr>
      <w:r w:rsidRPr="00D54277">
        <w:rPr>
          <w:sz w:val="28"/>
          <w:szCs w:val="28"/>
        </w:rPr>
        <w:t> </w:t>
      </w:r>
    </w:p>
    <w:p w:rsidR="00B6629D" w:rsidRPr="00D54277" w:rsidRDefault="00B6629D" w:rsidP="00B6629D">
      <w:pPr>
        <w:jc w:val="center"/>
        <w:rPr>
          <w:sz w:val="28"/>
          <w:szCs w:val="28"/>
        </w:rPr>
      </w:pPr>
      <w:r w:rsidRPr="00D54277">
        <w:rPr>
          <w:sz w:val="28"/>
          <w:szCs w:val="28"/>
        </w:rPr>
        <w:t>РЕШЕНИЕ</w:t>
      </w:r>
    </w:p>
    <w:p w:rsidR="00B6629D" w:rsidRPr="00D54277" w:rsidRDefault="00B6629D" w:rsidP="00B6629D">
      <w:pPr>
        <w:jc w:val="center"/>
        <w:rPr>
          <w:sz w:val="28"/>
          <w:szCs w:val="28"/>
        </w:rPr>
      </w:pPr>
      <w:r w:rsidRPr="00D54277">
        <w:rPr>
          <w:sz w:val="28"/>
          <w:szCs w:val="28"/>
        </w:rPr>
        <w:t>по жалобе на решение, действие (бездействие)</w:t>
      </w:r>
    </w:p>
    <w:p w:rsidR="00B6629D" w:rsidRPr="00D54277" w:rsidRDefault="00B6629D" w:rsidP="00B6629D">
      <w:pPr>
        <w:jc w:val="center"/>
        <w:rPr>
          <w:sz w:val="28"/>
          <w:szCs w:val="28"/>
        </w:rPr>
      </w:pPr>
      <w:r w:rsidRPr="00D54277">
        <w:rPr>
          <w:sz w:val="28"/>
          <w:szCs w:val="28"/>
        </w:rPr>
        <w:t>органа или его должностного лица</w:t>
      </w:r>
    </w:p>
    <w:p w:rsidR="00B6629D" w:rsidRPr="00D54277" w:rsidRDefault="00B6629D" w:rsidP="00B6629D">
      <w:pPr>
        <w:jc w:val="center"/>
        <w:rPr>
          <w:sz w:val="28"/>
          <w:szCs w:val="28"/>
        </w:rPr>
      </w:pPr>
      <w:r w:rsidRPr="00D54277">
        <w:rPr>
          <w:sz w:val="28"/>
          <w:szCs w:val="28"/>
        </w:rPr>
        <w:t> </w:t>
      </w:r>
    </w:p>
    <w:p w:rsidR="00B6629D" w:rsidRPr="00D54277" w:rsidRDefault="00B6629D" w:rsidP="00B6629D">
      <w:pPr>
        <w:rPr>
          <w:sz w:val="28"/>
          <w:szCs w:val="28"/>
        </w:rPr>
      </w:pPr>
      <w:r w:rsidRPr="00D54277">
        <w:rPr>
          <w:sz w:val="28"/>
          <w:szCs w:val="28"/>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Наименование  юридического   лица   или    Ф.И.О.  физического лица, обратившегося с жалобой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Номер жалобы, дата и место принятия решения: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Изложение жалобы по существу: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Изложение возражений, объяснений заявителя: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jc w:val="center"/>
        <w:rPr>
          <w:sz w:val="28"/>
          <w:szCs w:val="28"/>
        </w:rPr>
      </w:pPr>
      <w:r w:rsidRPr="00D54277">
        <w:rPr>
          <w:sz w:val="28"/>
          <w:szCs w:val="28"/>
        </w:rPr>
        <w:t>УСТАНОВЛЕНО:</w:t>
      </w:r>
    </w:p>
    <w:p w:rsidR="00B6629D" w:rsidRPr="00D54277" w:rsidRDefault="00B6629D" w:rsidP="00B6629D">
      <w:pPr>
        <w:rPr>
          <w:sz w:val="28"/>
          <w:szCs w:val="28"/>
        </w:rPr>
      </w:pPr>
      <w:r w:rsidRPr="00D54277">
        <w:rPr>
          <w:sz w:val="28"/>
          <w:szCs w:val="28"/>
        </w:rPr>
        <w:t>Фактические  и  иные  обстоятельства   дела, установленные органом или должностным лицом, рассматривающим жалобу: 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Доказательства,  на  которых  основаны  выводы  по     результатам рассмотрения жалобы:</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proofErr w:type="gramStart"/>
      <w:r w:rsidRPr="00D54277">
        <w:rPr>
          <w:sz w:val="28"/>
          <w:szCs w:val="28"/>
        </w:rPr>
        <w:lastRenderedPageBreak/>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roofErr w:type="gramEnd"/>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8"/>
          <w:szCs w:val="28"/>
        </w:rPr>
      </w:pPr>
      <w:r w:rsidRPr="00D54277">
        <w:rPr>
          <w:sz w:val="28"/>
          <w:szCs w:val="28"/>
        </w:rPr>
        <w:t xml:space="preserve">На      основании      </w:t>
      </w:r>
      <w:proofErr w:type="gramStart"/>
      <w:r w:rsidRPr="00D54277">
        <w:rPr>
          <w:sz w:val="28"/>
          <w:szCs w:val="28"/>
        </w:rPr>
        <w:t>изложенного</w:t>
      </w:r>
      <w:proofErr w:type="gramEnd"/>
      <w:r w:rsidRPr="00D54277">
        <w:rPr>
          <w:sz w:val="28"/>
          <w:szCs w:val="28"/>
        </w:rPr>
        <w:t xml:space="preserve">, </w:t>
      </w:r>
    </w:p>
    <w:p w:rsidR="00B6629D" w:rsidRPr="00D54277" w:rsidRDefault="00B6629D" w:rsidP="00B6629D">
      <w:pPr>
        <w:jc w:val="center"/>
        <w:rPr>
          <w:sz w:val="28"/>
          <w:szCs w:val="28"/>
        </w:rPr>
      </w:pPr>
      <w:r w:rsidRPr="00D54277">
        <w:rPr>
          <w:sz w:val="28"/>
          <w:szCs w:val="28"/>
        </w:rPr>
        <w:t>РЕШЕНО:</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1. ________________________________________________________________________</w:t>
      </w:r>
    </w:p>
    <w:p w:rsidR="00B6629D" w:rsidRPr="00D54277" w:rsidRDefault="00B6629D" w:rsidP="00B6629D">
      <w:pPr>
        <w:jc w:val="center"/>
        <w:rPr>
          <w:sz w:val="20"/>
          <w:szCs w:val="20"/>
        </w:rPr>
      </w:pPr>
      <w:proofErr w:type="gramStart"/>
      <w:r w:rsidRPr="00D54277">
        <w:rPr>
          <w:sz w:val="20"/>
          <w:szCs w:val="20"/>
        </w:rPr>
        <w:t>(решение, принятое в отношении обжалованного</w:t>
      </w:r>
      <w:proofErr w:type="gramEnd"/>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jc w:val="center"/>
        <w:rPr>
          <w:sz w:val="20"/>
          <w:szCs w:val="20"/>
        </w:rPr>
      </w:pPr>
      <w:r w:rsidRPr="00D54277">
        <w:rPr>
          <w:sz w:val="20"/>
          <w:szCs w:val="20"/>
        </w:rPr>
        <w:t xml:space="preserve">действия (бездействия), признано </w:t>
      </w:r>
      <w:proofErr w:type="gramStart"/>
      <w:r w:rsidRPr="00D54277">
        <w:rPr>
          <w:sz w:val="20"/>
          <w:szCs w:val="20"/>
        </w:rPr>
        <w:t>правомерным</w:t>
      </w:r>
      <w:proofErr w:type="gramEnd"/>
      <w:r w:rsidRPr="00D54277">
        <w:rPr>
          <w:sz w:val="20"/>
          <w:szCs w:val="20"/>
        </w:rPr>
        <w:t xml:space="preserve"> или неправомерным   полностью</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jc w:val="center"/>
        <w:rPr>
          <w:sz w:val="20"/>
          <w:szCs w:val="20"/>
        </w:rPr>
      </w:pPr>
      <w:r w:rsidRPr="00D54277">
        <w:rPr>
          <w:sz w:val="20"/>
          <w:szCs w:val="20"/>
        </w:rPr>
        <w:t>или частично или отменено полностью или частично)</w:t>
      </w:r>
    </w:p>
    <w:p w:rsidR="00B6629D" w:rsidRPr="00D54277" w:rsidRDefault="00B6629D" w:rsidP="00B6629D">
      <w:pPr>
        <w:rPr>
          <w:sz w:val="28"/>
          <w:szCs w:val="28"/>
        </w:rPr>
      </w:pPr>
      <w:r w:rsidRPr="00D54277">
        <w:rPr>
          <w:sz w:val="28"/>
          <w:szCs w:val="28"/>
        </w:rPr>
        <w:t>2._______________________________________________________________________</w:t>
      </w:r>
    </w:p>
    <w:p w:rsidR="00B6629D" w:rsidRPr="00D54277" w:rsidRDefault="00B6629D" w:rsidP="00B6629D">
      <w:pPr>
        <w:jc w:val="center"/>
        <w:rPr>
          <w:sz w:val="20"/>
          <w:szCs w:val="20"/>
        </w:rPr>
      </w:pPr>
      <w:r w:rsidRPr="00D54277">
        <w:rPr>
          <w:sz w:val="20"/>
          <w:szCs w:val="20"/>
        </w:rPr>
        <w:t>(решение принято по существу жалобы, - удовлетворена  или не удовлетворена полностью или частично)</w:t>
      </w:r>
    </w:p>
    <w:p w:rsidR="00B6629D" w:rsidRPr="00D54277" w:rsidRDefault="00B6629D" w:rsidP="00B6629D">
      <w:pPr>
        <w:rPr>
          <w:sz w:val="28"/>
          <w:szCs w:val="28"/>
        </w:rPr>
      </w:pPr>
      <w:r w:rsidRPr="00D54277">
        <w:rPr>
          <w:sz w:val="28"/>
          <w:szCs w:val="28"/>
        </w:rPr>
        <w:t>3._______________________________________________________________________</w:t>
      </w:r>
    </w:p>
    <w:p w:rsidR="00B6629D" w:rsidRPr="00D54277" w:rsidRDefault="00B6629D" w:rsidP="00B6629D">
      <w:pPr>
        <w:jc w:val="center"/>
        <w:rPr>
          <w:sz w:val="20"/>
          <w:szCs w:val="20"/>
        </w:rPr>
      </w:pPr>
      <w:r w:rsidRPr="00D54277">
        <w:rPr>
          <w:sz w:val="20"/>
          <w:szCs w:val="20"/>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rsidR="00B6629D" w:rsidRPr="00D54277" w:rsidRDefault="00B6629D" w:rsidP="00B6629D">
      <w:pPr>
        <w:rPr>
          <w:sz w:val="28"/>
          <w:szCs w:val="28"/>
        </w:rPr>
      </w:pPr>
      <w:r w:rsidRPr="00D54277">
        <w:rPr>
          <w:sz w:val="28"/>
          <w:szCs w:val="28"/>
        </w:rPr>
        <w:t> </w:t>
      </w:r>
    </w:p>
    <w:p w:rsidR="00B6629D" w:rsidRPr="00D54277" w:rsidRDefault="00B6629D" w:rsidP="00B6629D">
      <w:pPr>
        <w:rPr>
          <w:sz w:val="28"/>
          <w:szCs w:val="28"/>
        </w:rPr>
      </w:pPr>
      <w:r w:rsidRPr="00D54277">
        <w:rPr>
          <w:sz w:val="28"/>
          <w:szCs w:val="28"/>
        </w:rPr>
        <w:t>Настоящее решение может быть обжаловано в суде, арбитражном суде.</w:t>
      </w:r>
    </w:p>
    <w:p w:rsidR="00B6629D" w:rsidRPr="00D54277" w:rsidRDefault="00B6629D" w:rsidP="00B6629D">
      <w:pPr>
        <w:rPr>
          <w:sz w:val="28"/>
          <w:szCs w:val="28"/>
        </w:rPr>
      </w:pPr>
    </w:p>
    <w:p w:rsidR="00B6629D" w:rsidRPr="00D54277" w:rsidRDefault="00B6629D" w:rsidP="00B6629D">
      <w:pPr>
        <w:rPr>
          <w:sz w:val="28"/>
          <w:szCs w:val="28"/>
        </w:rPr>
      </w:pPr>
      <w:r w:rsidRPr="00D54277">
        <w:rPr>
          <w:sz w:val="28"/>
          <w:szCs w:val="28"/>
        </w:rPr>
        <w:t>Копия настоящего решения направлена  по дресу____________________________________________________________________________________________________________________________________________________________________________________________________________________</w:t>
      </w:r>
    </w:p>
    <w:p w:rsidR="00B6629D" w:rsidRPr="00D54277" w:rsidRDefault="00B6629D" w:rsidP="00B6629D">
      <w:pPr>
        <w:rPr>
          <w:sz w:val="28"/>
          <w:szCs w:val="28"/>
        </w:rPr>
      </w:pPr>
      <w:r w:rsidRPr="00D54277">
        <w:rPr>
          <w:sz w:val="28"/>
          <w:szCs w:val="28"/>
        </w:rPr>
        <w:t>________________________________________________________________________</w:t>
      </w:r>
    </w:p>
    <w:p w:rsidR="00B6629D" w:rsidRPr="00D54277" w:rsidRDefault="00B6629D" w:rsidP="00B6629D">
      <w:pPr>
        <w:rPr>
          <w:sz w:val="20"/>
          <w:szCs w:val="20"/>
        </w:rPr>
      </w:pPr>
      <w:r w:rsidRPr="00D54277">
        <w:rPr>
          <w:sz w:val="20"/>
          <w:szCs w:val="20"/>
        </w:rPr>
        <w:t xml:space="preserve">                                (подпись)</w:t>
      </w:r>
      <w:r w:rsidRPr="00D54277">
        <w:rPr>
          <w:sz w:val="28"/>
          <w:szCs w:val="28"/>
        </w:rPr>
        <w:t>                      </w:t>
      </w:r>
      <w:r w:rsidRPr="00D54277">
        <w:rPr>
          <w:sz w:val="20"/>
          <w:szCs w:val="20"/>
        </w:rPr>
        <w:t xml:space="preserve">      (должность лица уполномоченного, принявшего решение по жалобе)</w:t>
      </w:r>
    </w:p>
    <w:p w:rsidR="00B6629D" w:rsidRPr="00D54277" w:rsidRDefault="00B6629D" w:rsidP="00B6629D">
      <w:pPr>
        <w:rPr>
          <w:sz w:val="20"/>
          <w:szCs w:val="20"/>
        </w:rPr>
      </w:pPr>
      <w:r w:rsidRPr="00D54277">
        <w:rPr>
          <w:sz w:val="20"/>
          <w:szCs w:val="20"/>
        </w:rPr>
        <w:t>                                                                                                                                (инициалы, фамилия)</w:t>
      </w: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p>
    <w:p w:rsidR="00B6629D" w:rsidRPr="00D54277" w:rsidRDefault="00B6629D" w:rsidP="00B6629D">
      <w:pPr>
        <w:pStyle w:val="a3"/>
        <w:spacing w:before="0" w:beforeAutospacing="0" w:after="0"/>
        <w:ind w:firstLine="709"/>
        <w:rPr>
          <w:sz w:val="28"/>
          <w:szCs w:val="28"/>
        </w:rPr>
      </w:pPr>
      <w:r w:rsidRPr="00D54277">
        <w:rPr>
          <w:sz w:val="28"/>
          <w:szCs w:val="28"/>
        </w:rPr>
        <w:t> </w:t>
      </w:r>
    </w:p>
    <w:p w:rsidR="00B6629D" w:rsidRPr="00D54277" w:rsidRDefault="00B6629D" w:rsidP="00B6629D">
      <w:pPr>
        <w:ind w:firstLine="709"/>
        <w:rPr>
          <w:sz w:val="28"/>
          <w:szCs w:val="28"/>
        </w:rPr>
      </w:pPr>
    </w:p>
    <w:p w:rsidR="00B6629D" w:rsidRPr="00D54277" w:rsidRDefault="00B6629D" w:rsidP="00B6629D">
      <w:pPr>
        <w:ind w:firstLine="709"/>
        <w:rPr>
          <w:sz w:val="28"/>
          <w:szCs w:val="28"/>
        </w:rPr>
      </w:pPr>
    </w:p>
    <w:p w:rsidR="00B6629D" w:rsidRPr="00D54277" w:rsidRDefault="00B6629D" w:rsidP="00B6629D">
      <w:pPr>
        <w:ind w:firstLine="709"/>
        <w:rPr>
          <w:sz w:val="28"/>
          <w:szCs w:val="28"/>
        </w:rPr>
      </w:pPr>
    </w:p>
    <w:p w:rsidR="00B6629D" w:rsidRPr="00D54277" w:rsidRDefault="00B6629D" w:rsidP="00B6629D">
      <w:pPr>
        <w:shd w:val="clear" w:color="auto" w:fill="FFFFFF"/>
        <w:jc w:val="both"/>
        <w:rPr>
          <w:color w:val="000000"/>
          <w:sz w:val="28"/>
          <w:szCs w:val="28"/>
        </w:rPr>
      </w:pPr>
    </w:p>
    <w:p w:rsidR="00B6629D" w:rsidRPr="00D54277" w:rsidRDefault="00B6629D" w:rsidP="00B6629D">
      <w:pPr>
        <w:shd w:val="clear" w:color="auto" w:fill="FFFFFF"/>
        <w:ind w:firstLine="709"/>
        <w:jc w:val="both"/>
        <w:rPr>
          <w:color w:val="000000"/>
          <w:sz w:val="28"/>
          <w:szCs w:val="28"/>
        </w:rPr>
      </w:pPr>
    </w:p>
    <w:p w:rsidR="00B6629D" w:rsidRPr="00D54277" w:rsidRDefault="00B6629D" w:rsidP="00B6629D">
      <w:pPr>
        <w:shd w:val="clear" w:color="auto" w:fill="FFFFFF"/>
        <w:ind w:firstLine="709"/>
        <w:jc w:val="both"/>
        <w:rPr>
          <w:color w:val="000000"/>
          <w:sz w:val="28"/>
          <w:szCs w:val="28"/>
        </w:rPr>
      </w:pPr>
    </w:p>
    <w:p w:rsidR="00B6629D" w:rsidRDefault="00B6629D" w:rsidP="002F438E">
      <w:pPr>
        <w:shd w:val="clear" w:color="auto" w:fill="FFFFFF"/>
        <w:ind w:firstLine="709"/>
        <w:rPr>
          <w:color w:val="000000"/>
          <w:sz w:val="28"/>
          <w:szCs w:val="28"/>
        </w:rPr>
      </w:pPr>
    </w:p>
    <w:p w:rsidR="00B6629D" w:rsidRPr="0055744E" w:rsidRDefault="00B6629D" w:rsidP="00B6629D">
      <w:pPr>
        <w:shd w:val="clear" w:color="auto" w:fill="FFFFFF"/>
        <w:rPr>
          <w:color w:val="000000"/>
          <w:sz w:val="28"/>
          <w:szCs w:val="28"/>
        </w:rPr>
      </w:pPr>
    </w:p>
    <w:sectPr w:rsidR="00B6629D" w:rsidRPr="0055744E" w:rsidSect="00193B5C">
      <w:pgSz w:w="11906" w:h="16838" w:code="9"/>
      <w:pgMar w:top="1134" w:right="567"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0479C7"/>
    <w:multiLevelType w:val="multilevel"/>
    <w:tmpl w:val="376A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E6A86"/>
    <w:multiLevelType w:val="hybridMultilevel"/>
    <w:tmpl w:val="BDD62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807BF4"/>
    <w:multiLevelType w:val="multilevel"/>
    <w:tmpl w:val="A1E6609E"/>
    <w:lvl w:ilvl="0">
      <w:start w:val="1"/>
      <w:numFmt w:val="decimal"/>
      <w:lvlText w:val="%1."/>
      <w:lvlJc w:val="left"/>
      <w:pPr>
        <w:ind w:left="720" w:hanging="360"/>
      </w:pPr>
    </w:lvl>
    <w:lvl w:ilvl="1">
      <w:start w:val="1"/>
      <w:numFmt w:val="decimal"/>
      <w:isLgl/>
      <w:lvlText w:val="%1.%2."/>
      <w:lvlJc w:val="left"/>
      <w:pPr>
        <w:ind w:left="147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750" w:hanging="1440"/>
      </w:pPr>
      <w:rPr>
        <w:rFonts w:hint="default"/>
      </w:rPr>
    </w:lvl>
    <w:lvl w:ilvl="6">
      <w:start w:val="1"/>
      <w:numFmt w:val="decimal"/>
      <w:isLgl/>
      <w:lvlText w:val="%1.%2.%3.%4.%5.%6.%7."/>
      <w:lvlJc w:val="left"/>
      <w:pPr>
        <w:ind w:left="4500" w:hanging="180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640" w:hanging="2160"/>
      </w:pPr>
      <w:rPr>
        <w:rFonts w:hint="default"/>
      </w:rPr>
    </w:lvl>
  </w:abstractNum>
  <w:abstractNum w:abstractNumId="4">
    <w:nsid w:val="0F0A2327"/>
    <w:multiLevelType w:val="hybridMultilevel"/>
    <w:tmpl w:val="98464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B53A30"/>
    <w:multiLevelType w:val="multilevel"/>
    <w:tmpl w:val="1BF2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430B6E"/>
    <w:multiLevelType w:val="hybridMultilevel"/>
    <w:tmpl w:val="0B1C9B7E"/>
    <w:lvl w:ilvl="0" w:tplc="8DE64E1A">
      <w:start w:val="1"/>
      <w:numFmt w:val="decimal"/>
      <w:lvlText w:val="%1."/>
      <w:lvlJc w:val="left"/>
      <w:pPr>
        <w:tabs>
          <w:tab w:val="num" w:pos="550"/>
        </w:tabs>
        <w:ind w:left="550" w:hanging="550"/>
      </w:pPr>
      <w:rPr>
        <w:rFonts w:hint="default"/>
      </w:rPr>
    </w:lvl>
    <w:lvl w:ilvl="1" w:tplc="04190019" w:tentative="1">
      <w:start w:val="1"/>
      <w:numFmt w:val="lowerLetter"/>
      <w:lvlText w:val="%2."/>
      <w:lvlJc w:val="left"/>
      <w:pPr>
        <w:tabs>
          <w:tab w:val="num" w:pos="1270"/>
        </w:tabs>
        <w:ind w:left="1270" w:hanging="360"/>
      </w:pPr>
    </w:lvl>
    <w:lvl w:ilvl="2" w:tplc="0419001B" w:tentative="1">
      <w:start w:val="1"/>
      <w:numFmt w:val="lowerRoman"/>
      <w:lvlText w:val="%3."/>
      <w:lvlJc w:val="right"/>
      <w:pPr>
        <w:tabs>
          <w:tab w:val="num" w:pos="1990"/>
        </w:tabs>
        <w:ind w:left="1990" w:hanging="180"/>
      </w:pPr>
    </w:lvl>
    <w:lvl w:ilvl="3" w:tplc="0419000F" w:tentative="1">
      <w:start w:val="1"/>
      <w:numFmt w:val="decimal"/>
      <w:lvlText w:val="%4."/>
      <w:lvlJc w:val="left"/>
      <w:pPr>
        <w:tabs>
          <w:tab w:val="num" w:pos="2710"/>
        </w:tabs>
        <w:ind w:left="2710" w:hanging="360"/>
      </w:pPr>
    </w:lvl>
    <w:lvl w:ilvl="4" w:tplc="04190019" w:tentative="1">
      <w:start w:val="1"/>
      <w:numFmt w:val="lowerLetter"/>
      <w:lvlText w:val="%5."/>
      <w:lvlJc w:val="left"/>
      <w:pPr>
        <w:tabs>
          <w:tab w:val="num" w:pos="3430"/>
        </w:tabs>
        <w:ind w:left="3430" w:hanging="360"/>
      </w:pPr>
    </w:lvl>
    <w:lvl w:ilvl="5" w:tplc="0419001B" w:tentative="1">
      <w:start w:val="1"/>
      <w:numFmt w:val="lowerRoman"/>
      <w:lvlText w:val="%6."/>
      <w:lvlJc w:val="right"/>
      <w:pPr>
        <w:tabs>
          <w:tab w:val="num" w:pos="4150"/>
        </w:tabs>
        <w:ind w:left="4150" w:hanging="180"/>
      </w:pPr>
    </w:lvl>
    <w:lvl w:ilvl="6" w:tplc="0419000F" w:tentative="1">
      <w:start w:val="1"/>
      <w:numFmt w:val="decimal"/>
      <w:lvlText w:val="%7."/>
      <w:lvlJc w:val="left"/>
      <w:pPr>
        <w:tabs>
          <w:tab w:val="num" w:pos="4870"/>
        </w:tabs>
        <w:ind w:left="4870" w:hanging="360"/>
      </w:pPr>
    </w:lvl>
    <w:lvl w:ilvl="7" w:tplc="04190019" w:tentative="1">
      <w:start w:val="1"/>
      <w:numFmt w:val="lowerLetter"/>
      <w:lvlText w:val="%8."/>
      <w:lvlJc w:val="left"/>
      <w:pPr>
        <w:tabs>
          <w:tab w:val="num" w:pos="5590"/>
        </w:tabs>
        <w:ind w:left="5590" w:hanging="360"/>
      </w:pPr>
    </w:lvl>
    <w:lvl w:ilvl="8" w:tplc="0419001B" w:tentative="1">
      <w:start w:val="1"/>
      <w:numFmt w:val="lowerRoman"/>
      <w:lvlText w:val="%9."/>
      <w:lvlJc w:val="right"/>
      <w:pPr>
        <w:tabs>
          <w:tab w:val="num" w:pos="6310"/>
        </w:tabs>
        <w:ind w:left="6310" w:hanging="180"/>
      </w:pPr>
    </w:lvl>
  </w:abstractNum>
  <w:abstractNum w:abstractNumId="7">
    <w:nsid w:val="1DB5580F"/>
    <w:multiLevelType w:val="multilevel"/>
    <w:tmpl w:val="EE8884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5D523D"/>
    <w:multiLevelType w:val="hybridMultilevel"/>
    <w:tmpl w:val="876A6F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24B1774"/>
    <w:multiLevelType w:val="multilevel"/>
    <w:tmpl w:val="DC6A6E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0A433D"/>
    <w:multiLevelType w:val="hybridMultilevel"/>
    <w:tmpl w:val="0B1C9B7E"/>
    <w:lvl w:ilvl="0" w:tplc="8DE64E1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E45FCE"/>
    <w:multiLevelType w:val="multilevel"/>
    <w:tmpl w:val="3D007D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D978EC"/>
    <w:multiLevelType w:val="hybridMultilevel"/>
    <w:tmpl w:val="780AA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DF033C"/>
    <w:multiLevelType w:val="multilevel"/>
    <w:tmpl w:val="84F4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756B66"/>
    <w:multiLevelType w:val="hybridMultilevel"/>
    <w:tmpl w:val="EEF8434C"/>
    <w:lvl w:ilvl="0" w:tplc="04190001">
      <w:start w:val="1"/>
      <w:numFmt w:val="bullet"/>
      <w:lvlText w:val=""/>
      <w:lvlJc w:val="left"/>
      <w:pPr>
        <w:ind w:left="1168" w:hanging="360"/>
      </w:pPr>
      <w:rPr>
        <w:rFonts w:ascii="Symbol" w:hAnsi="Symbol" w:hint="default"/>
      </w:rPr>
    </w:lvl>
    <w:lvl w:ilvl="1" w:tplc="04190003" w:tentative="1">
      <w:start w:val="1"/>
      <w:numFmt w:val="bullet"/>
      <w:lvlText w:val="o"/>
      <w:lvlJc w:val="left"/>
      <w:pPr>
        <w:ind w:left="1888" w:hanging="360"/>
      </w:pPr>
      <w:rPr>
        <w:rFonts w:ascii="Courier New" w:hAnsi="Courier New" w:cs="Courier New" w:hint="default"/>
      </w:rPr>
    </w:lvl>
    <w:lvl w:ilvl="2" w:tplc="04190005" w:tentative="1">
      <w:start w:val="1"/>
      <w:numFmt w:val="bullet"/>
      <w:lvlText w:val=""/>
      <w:lvlJc w:val="left"/>
      <w:pPr>
        <w:ind w:left="2608" w:hanging="360"/>
      </w:pPr>
      <w:rPr>
        <w:rFonts w:ascii="Wingdings" w:hAnsi="Wingdings" w:hint="default"/>
      </w:rPr>
    </w:lvl>
    <w:lvl w:ilvl="3" w:tplc="04190001" w:tentative="1">
      <w:start w:val="1"/>
      <w:numFmt w:val="bullet"/>
      <w:lvlText w:val=""/>
      <w:lvlJc w:val="left"/>
      <w:pPr>
        <w:ind w:left="3328" w:hanging="360"/>
      </w:pPr>
      <w:rPr>
        <w:rFonts w:ascii="Symbol" w:hAnsi="Symbol" w:hint="default"/>
      </w:rPr>
    </w:lvl>
    <w:lvl w:ilvl="4" w:tplc="04190003" w:tentative="1">
      <w:start w:val="1"/>
      <w:numFmt w:val="bullet"/>
      <w:lvlText w:val="o"/>
      <w:lvlJc w:val="left"/>
      <w:pPr>
        <w:ind w:left="4048" w:hanging="360"/>
      </w:pPr>
      <w:rPr>
        <w:rFonts w:ascii="Courier New" w:hAnsi="Courier New" w:cs="Courier New" w:hint="default"/>
      </w:rPr>
    </w:lvl>
    <w:lvl w:ilvl="5" w:tplc="04190005" w:tentative="1">
      <w:start w:val="1"/>
      <w:numFmt w:val="bullet"/>
      <w:lvlText w:val=""/>
      <w:lvlJc w:val="left"/>
      <w:pPr>
        <w:ind w:left="4768" w:hanging="360"/>
      </w:pPr>
      <w:rPr>
        <w:rFonts w:ascii="Wingdings" w:hAnsi="Wingdings" w:hint="default"/>
      </w:rPr>
    </w:lvl>
    <w:lvl w:ilvl="6" w:tplc="04190001" w:tentative="1">
      <w:start w:val="1"/>
      <w:numFmt w:val="bullet"/>
      <w:lvlText w:val=""/>
      <w:lvlJc w:val="left"/>
      <w:pPr>
        <w:ind w:left="5488" w:hanging="360"/>
      </w:pPr>
      <w:rPr>
        <w:rFonts w:ascii="Symbol" w:hAnsi="Symbol" w:hint="default"/>
      </w:rPr>
    </w:lvl>
    <w:lvl w:ilvl="7" w:tplc="04190003" w:tentative="1">
      <w:start w:val="1"/>
      <w:numFmt w:val="bullet"/>
      <w:lvlText w:val="o"/>
      <w:lvlJc w:val="left"/>
      <w:pPr>
        <w:ind w:left="6208" w:hanging="360"/>
      </w:pPr>
      <w:rPr>
        <w:rFonts w:ascii="Courier New" w:hAnsi="Courier New" w:cs="Courier New" w:hint="default"/>
      </w:rPr>
    </w:lvl>
    <w:lvl w:ilvl="8" w:tplc="04190005" w:tentative="1">
      <w:start w:val="1"/>
      <w:numFmt w:val="bullet"/>
      <w:lvlText w:val=""/>
      <w:lvlJc w:val="left"/>
      <w:pPr>
        <w:ind w:left="6928" w:hanging="360"/>
      </w:pPr>
      <w:rPr>
        <w:rFonts w:ascii="Wingdings" w:hAnsi="Wingdings" w:hint="default"/>
      </w:rPr>
    </w:lvl>
  </w:abstractNum>
  <w:abstractNum w:abstractNumId="15">
    <w:nsid w:val="451A4838"/>
    <w:multiLevelType w:val="multilevel"/>
    <w:tmpl w:val="802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1B4124"/>
    <w:multiLevelType w:val="hybridMultilevel"/>
    <w:tmpl w:val="6E02C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1270CB"/>
    <w:multiLevelType w:val="multilevel"/>
    <w:tmpl w:val="E7F8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3A49B3"/>
    <w:multiLevelType w:val="singleLevel"/>
    <w:tmpl w:val="51F82732"/>
    <w:lvl w:ilvl="0">
      <w:start w:val="1"/>
      <w:numFmt w:val="decimal"/>
      <w:lvlText w:val="6.%1."/>
      <w:legacy w:legacy="1" w:legacySpace="0" w:legacyIndent="422"/>
      <w:lvlJc w:val="left"/>
      <w:rPr>
        <w:rFonts w:ascii="Times New Roman" w:hAnsi="Times New Roman" w:cs="Times New Roman" w:hint="default"/>
      </w:rPr>
    </w:lvl>
  </w:abstractNum>
  <w:abstractNum w:abstractNumId="19">
    <w:nsid w:val="695816A6"/>
    <w:multiLevelType w:val="hybridMultilevel"/>
    <w:tmpl w:val="0E7CF3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0B2E48"/>
    <w:multiLevelType w:val="multilevel"/>
    <w:tmpl w:val="8FA072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943E06"/>
    <w:multiLevelType w:val="multilevel"/>
    <w:tmpl w:val="350C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6B7806"/>
    <w:multiLevelType w:val="multilevel"/>
    <w:tmpl w:val="58D6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C2498A"/>
    <w:multiLevelType w:val="hybridMultilevel"/>
    <w:tmpl w:val="04FC8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E0B6A"/>
    <w:multiLevelType w:val="multilevel"/>
    <w:tmpl w:val="366E82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3143A1"/>
    <w:multiLevelType w:val="multilevel"/>
    <w:tmpl w:val="4F5C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18"/>
  </w:num>
  <w:num w:numId="4">
    <w:abstractNumId w:val="23"/>
  </w:num>
  <w:num w:numId="5">
    <w:abstractNumId w:val="2"/>
  </w:num>
  <w:num w:numId="6">
    <w:abstractNumId w:val="16"/>
  </w:num>
  <w:num w:numId="7">
    <w:abstractNumId w:val="22"/>
  </w:num>
  <w:num w:numId="8">
    <w:abstractNumId w:val="14"/>
  </w:num>
  <w:num w:numId="9">
    <w:abstractNumId w:val="4"/>
  </w:num>
  <w:num w:numId="10">
    <w:abstractNumId w:val="11"/>
    <w:lvlOverride w:ilvl="0">
      <w:lvl w:ilvl="0">
        <w:numFmt w:val="decimal"/>
        <w:lvlText w:val="%1."/>
        <w:lvlJc w:val="left"/>
      </w:lvl>
    </w:lvlOverride>
  </w:num>
  <w:num w:numId="11">
    <w:abstractNumId w:val="12"/>
  </w:num>
  <w:num w:numId="12">
    <w:abstractNumId w:val="8"/>
  </w:num>
  <w:num w:numId="13">
    <w:abstractNumId w:val="19"/>
  </w:num>
  <w:num w:numId="14">
    <w:abstractNumId w:val="10"/>
  </w:num>
  <w:num w:numId="15">
    <w:abstractNumId w:val="6"/>
  </w:num>
  <w:num w:numId="16">
    <w:abstractNumId w:val="15"/>
  </w:num>
  <w:num w:numId="17">
    <w:abstractNumId w:val="5"/>
  </w:num>
  <w:num w:numId="18">
    <w:abstractNumId w:val="17"/>
  </w:num>
  <w:num w:numId="19">
    <w:abstractNumId w:val="21"/>
  </w:num>
  <w:num w:numId="20">
    <w:abstractNumId w:val="1"/>
  </w:num>
  <w:num w:numId="21">
    <w:abstractNumId w:val="2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4"/>
  </w:num>
  <w:num w:numId="25">
    <w:abstractNumId w:val="20"/>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08"/>
  <w:characterSpacingControl w:val="doNotCompress"/>
  <w:compat/>
  <w:rsids>
    <w:rsidRoot w:val="00700451"/>
    <w:rsid w:val="00003B8E"/>
    <w:rsid w:val="00007B42"/>
    <w:rsid w:val="000431B2"/>
    <w:rsid w:val="00045145"/>
    <w:rsid w:val="000952AA"/>
    <w:rsid w:val="000B4E66"/>
    <w:rsid w:val="000B6714"/>
    <w:rsid w:val="000E7464"/>
    <w:rsid w:val="00100E63"/>
    <w:rsid w:val="00145C1F"/>
    <w:rsid w:val="00163243"/>
    <w:rsid w:val="00166DFA"/>
    <w:rsid w:val="0017285E"/>
    <w:rsid w:val="00186AC7"/>
    <w:rsid w:val="00193B5C"/>
    <w:rsid w:val="001B33BC"/>
    <w:rsid w:val="001F5264"/>
    <w:rsid w:val="0022741A"/>
    <w:rsid w:val="00254F94"/>
    <w:rsid w:val="002550AF"/>
    <w:rsid w:val="00272534"/>
    <w:rsid w:val="002D66DA"/>
    <w:rsid w:val="002F438E"/>
    <w:rsid w:val="0034781B"/>
    <w:rsid w:val="00366198"/>
    <w:rsid w:val="003672E6"/>
    <w:rsid w:val="00394E36"/>
    <w:rsid w:val="003D7D61"/>
    <w:rsid w:val="003F6DAD"/>
    <w:rsid w:val="00405E94"/>
    <w:rsid w:val="00420268"/>
    <w:rsid w:val="00445EBC"/>
    <w:rsid w:val="00467F07"/>
    <w:rsid w:val="004B1FC1"/>
    <w:rsid w:val="004C06DC"/>
    <w:rsid w:val="004E4163"/>
    <w:rsid w:val="00501D3F"/>
    <w:rsid w:val="00526D2E"/>
    <w:rsid w:val="0055744E"/>
    <w:rsid w:val="00564D34"/>
    <w:rsid w:val="005B127F"/>
    <w:rsid w:val="005C2689"/>
    <w:rsid w:val="005C3305"/>
    <w:rsid w:val="005F6871"/>
    <w:rsid w:val="006002A8"/>
    <w:rsid w:val="00612F1B"/>
    <w:rsid w:val="00615759"/>
    <w:rsid w:val="006163EA"/>
    <w:rsid w:val="0062419D"/>
    <w:rsid w:val="00651440"/>
    <w:rsid w:val="00654D6B"/>
    <w:rsid w:val="00680E3E"/>
    <w:rsid w:val="0069369A"/>
    <w:rsid w:val="00693AEA"/>
    <w:rsid w:val="006B776F"/>
    <w:rsid w:val="006C0B76"/>
    <w:rsid w:val="006D32A7"/>
    <w:rsid w:val="006F141E"/>
    <w:rsid w:val="00700451"/>
    <w:rsid w:val="0070362A"/>
    <w:rsid w:val="00714817"/>
    <w:rsid w:val="00725DD6"/>
    <w:rsid w:val="00736D6F"/>
    <w:rsid w:val="0078773B"/>
    <w:rsid w:val="00793262"/>
    <w:rsid w:val="007A05D8"/>
    <w:rsid w:val="007B2695"/>
    <w:rsid w:val="007B637B"/>
    <w:rsid w:val="007E541A"/>
    <w:rsid w:val="00801895"/>
    <w:rsid w:val="008058D6"/>
    <w:rsid w:val="008377B3"/>
    <w:rsid w:val="008634F1"/>
    <w:rsid w:val="00864BBB"/>
    <w:rsid w:val="008769DB"/>
    <w:rsid w:val="008B37DF"/>
    <w:rsid w:val="008F5EF4"/>
    <w:rsid w:val="00922D9A"/>
    <w:rsid w:val="0093773E"/>
    <w:rsid w:val="00943630"/>
    <w:rsid w:val="009478E8"/>
    <w:rsid w:val="00951F30"/>
    <w:rsid w:val="00991546"/>
    <w:rsid w:val="009945E4"/>
    <w:rsid w:val="00995126"/>
    <w:rsid w:val="009B7053"/>
    <w:rsid w:val="009C1182"/>
    <w:rsid w:val="00A0046C"/>
    <w:rsid w:val="00A04A89"/>
    <w:rsid w:val="00A16EF4"/>
    <w:rsid w:val="00A26344"/>
    <w:rsid w:val="00A35063"/>
    <w:rsid w:val="00A37DB8"/>
    <w:rsid w:val="00A805E0"/>
    <w:rsid w:val="00A82057"/>
    <w:rsid w:val="00AA6FB3"/>
    <w:rsid w:val="00AE5D8A"/>
    <w:rsid w:val="00AF2FE2"/>
    <w:rsid w:val="00B1538E"/>
    <w:rsid w:val="00B6629D"/>
    <w:rsid w:val="00BC3774"/>
    <w:rsid w:val="00BC47B6"/>
    <w:rsid w:val="00BF1928"/>
    <w:rsid w:val="00C00FB8"/>
    <w:rsid w:val="00C02AA3"/>
    <w:rsid w:val="00C0466D"/>
    <w:rsid w:val="00C15B1B"/>
    <w:rsid w:val="00C37403"/>
    <w:rsid w:val="00C64712"/>
    <w:rsid w:val="00C66A1B"/>
    <w:rsid w:val="00C70A74"/>
    <w:rsid w:val="00C82F78"/>
    <w:rsid w:val="00C84044"/>
    <w:rsid w:val="00C847CC"/>
    <w:rsid w:val="00C87957"/>
    <w:rsid w:val="00CA7A22"/>
    <w:rsid w:val="00CC57D6"/>
    <w:rsid w:val="00CD2E82"/>
    <w:rsid w:val="00CE2CDE"/>
    <w:rsid w:val="00D27A5B"/>
    <w:rsid w:val="00D71712"/>
    <w:rsid w:val="00D96BA9"/>
    <w:rsid w:val="00DA145D"/>
    <w:rsid w:val="00DD0742"/>
    <w:rsid w:val="00DD4A00"/>
    <w:rsid w:val="00DE0FC3"/>
    <w:rsid w:val="00E33E11"/>
    <w:rsid w:val="00E6200C"/>
    <w:rsid w:val="00E70676"/>
    <w:rsid w:val="00E77FD8"/>
    <w:rsid w:val="00E85DB9"/>
    <w:rsid w:val="00E86229"/>
    <w:rsid w:val="00EF5086"/>
    <w:rsid w:val="00F262CC"/>
    <w:rsid w:val="00F50711"/>
    <w:rsid w:val="00F573D4"/>
    <w:rsid w:val="00F7170E"/>
    <w:rsid w:val="00F936F1"/>
    <w:rsid w:val="00F94037"/>
    <w:rsid w:val="00FB0AB8"/>
    <w:rsid w:val="00FD29F8"/>
    <w:rsid w:val="00FD3E8F"/>
    <w:rsid w:val="00FD56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1928"/>
    <w:rPr>
      <w:sz w:val="24"/>
      <w:szCs w:val="24"/>
    </w:rPr>
  </w:style>
  <w:style w:type="paragraph" w:styleId="1">
    <w:name w:val="heading 1"/>
    <w:basedOn w:val="a"/>
    <w:link w:val="10"/>
    <w:uiPriority w:val="9"/>
    <w:qFormat/>
    <w:rsid w:val="008F5EF4"/>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2F438E"/>
    <w:pPr>
      <w:keepNext/>
      <w:spacing w:before="240" w:after="60"/>
      <w:outlineLvl w:val="1"/>
    </w:pPr>
    <w:rPr>
      <w:rFonts w:ascii="Cambria" w:hAnsi="Cambria"/>
      <w:b/>
      <w:bCs/>
      <w:i/>
      <w:iCs/>
      <w:sz w:val="28"/>
      <w:szCs w:val="28"/>
    </w:rPr>
  </w:style>
  <w:style w:type="paragraph" w:styleId="4">
    <w:name w:val="heading 4"/>
    <w:basedOn w:val="a"/>
    <w:next w:val="a"/>
    <w:link w:val="40"/>
    <w:semiHidden/>
    <w:unhideWhenUsed/>
    <w:qFormat/>
    <w:rsid w:val="002F438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71712"/>
    <w:pPr>
      <w:spacing w:before="100" w:beforeAutospacing="1" w:after="119"/>
    </w:pPr>
  </w:style>
  <w:style w:type="character" w:customStyle="1" w:styleId="apple-converted-space">
    <w:name w:val="apple-converted-space"/>
    <w:basedOn w:val="a0"/>
    <w:rsid w:val="00186AC7"/>
  </w:style>
  <w:style w:type="paragraph" w:customStyle="1" w:styleId="style6">
    <w:name w:val="style6"/>
    <w:basedOn w:val="a"/>
    <w:rsid w:val="005C3305"/>
    <w:pPr>
      <w:spacing w:before="100" w:beforeAutospacing="1" w:after="100" w:afterAutospacing="1"/>
    </w:pPr>
  </w:style>
  <w:style w:type="paragraph" w:customStyle="1" w:styleId="style10">
    <w:name w:val="style10"/>
    <w:basedOn w:val="a"/>
    <w:rsid w:val="005C3305"/>
    <w:pPr>
      <w:spacing w:before="100" w:beforeAutospacing="1" w:after="100" w:afterAutospacing="1"/>
    </w:pPr>
  </w:style>
  <w:style w:type="paragraph" w:customStyle="1" w:styleId="style11">
    <w:name w:val="style11"/>
    <w:basedOn w:val="a"/>
    <w:rsid w:val="005C3305"/>
    <w:pPr>
      <w:spacing w:before="100" w:beforeAutospacing="1" w:after="100" w:afterAutospacing="1"/>
    </w:pPr>
  </w:style>
  <w:style w:type="character" w:customStyle="1" w:styleId="style61">
    <w:name w:val="style61"/>
    <w:basedOn w:val="a0"/>
    <w:rsid w:val="005C3305"/>
  </w:style>
  <w:style w:type="character" w:customStyle="1" w:styleId="style5">
    <w:name w:val="style5"/>
    <w:basedOn w:val="a0"/>
    <w:rsid w:val="005C3305"/>
  </w:style>
  <w:style w:type="paragraph" w:customStyle="1" w:styleId="style12">
    <w:name w:val="style12"/>
    <w:basedOn w:val="a"/>
    <w:rsid w:val="005C3305"/>
    <w:pPr>
      <w:spacing w:before="100" w:beforeAutospacing="1" w:after="100" w:afterAutospacing="1"/>
    </w:pPr>
  </w:style>
  <w:style w:type="paragraph" w:customStyle="1" w:styleId="style14">
    <w:name w:val="style14"/>
    <w:basedOn w:val="a"/>
    <w:rsid w:val="003D7D61"/>
    <w:pPr>
      <w:spacing w:before="100" w:beforeAutospacing="1" w:after="100" w:afterAutospacing="1"/>
    </w:pPr>
  </w:style>
  <w:style w:type="paragraph" w:customStyle="1" w:styleId="ConsPlusNormal">
    <w:name w:val="ConsPlusNormal"/>
    <w:rsid w:val="00420268"/>
    <w:pPr>
      <w:widowControl w:val="0"/>
      <w:autoSpaceDE w:val="0"/>
      <w:autoSpaceDN w:val="0"/>
      <w:adjustRightInd w:val="0"/>
      <w:ind w:firstLine="720"/>
    </w:pPr>
    <w:rPr>
      <w:rFonts w:ascii="Arial" w:hAnsi="Arial" w:cs="Arial"/>
    </w:rPr>
  </w:style>
  <w:style w:type="paragraph" w:customStyle="1" w:styleId="ConsPlusNonformat">
    <w:name w:val="ConsPlusNonformat"/>
    <w:rsid w:val="00420268"/>
    <w:pPr>
      <w:widowControl w:val="0"/>
      <w:autoSpaceDE w:val="0"/>
      <w:autoSpaceDN w:val="0"/>
      <w:adjustRightInd w:val="0"/>
    </w:pPr>
    <w:rPr>
      <w:rFonts w:ascii="Courier New" w:hAnsi="Courier New" w:cs="Courier New"/>
    </w:rPr>
  </w:style>
  <w:style w:type="paragraph" w:styleId="a4">
    <w:name w:val="Body Text"/>
    <w:basedOn w:val="a"/>
    <w:link w:val="a5"/>
    <w:rsid w:val="00526D2E"/>
    <w:pPr>
      <w:widowControl w:val="0"/>
      <w:suppressAutoHyphens/>
      <w:spacing w:after="120"/>
    </w:pPr>
    <w:rPr>
      <w:rFonts w:eastAsia="Lucida Sans Unicode" w:cs="Tahoma"/>
      <w:kern w:val="1"/>
      <w:lang w:eastAsia="hi-IN" w:bidi="hi-IN"/>
    </w:rPr>
  </w:style>
  <w:style w:type="character" w:customStyle="1" w:styleId="a5">
    <w:name w:val="Основной текст Знак"/>
    <w:basedOn w:val="a0"/>
    <w:link w:val="a4"/>
    <w:rsid w:val="00526D2E"/>
    <w:rPr>
      <w:rFonts w:eastAsia="Lucida Sans Unicode" w:cs="Tahoma"/>
      <w:kern w:val="1"/>
      <w:sz w:val="24"/>
      <w:szCs w:val="24"/>
      <w:lang w:eastAsia="hi-IN" w:bidi="hi-IN"/>
    </w:rPr>
  </w:style>
  <w:style w:type="paragraph" w:styleId="a6">
    <w:name w:val="header"/>
    <w:basedOn w:val="a"/>
    <w:link w:val="a7"/>
    <w:rsid w:val="00526D2E"/>
    <w:pPr>
      <w:widowControl w:val="0"/>
      <w:suppressLineNumbers/>
      <w:tabs>
        <w:tab w:val="center" w:pos="4153"/>
        <w:tab w:val="right" w:pos="8306"/>
      </w:tabs>
      <w:suppressAutoHyphens/>
      <w:overflowPunct w:val="0"/>
      <w:spacing w:line="348" w:lineRule="auto"/>
      <w:ind w:firstLine="709"/>
      <w:jc w:val="both"/>
    </w:pPr>
    <w:rPr>
      <w:rFonts w:eastAsia="Lucida Sans Unicode" w:cs="Tahoma"/>
      <w:kern w:val="1"/>
      <w:lang w:eastAsia="hi-IN" w:bidi="hi-IN"/>
    </w:rPr>
  </w:style>
  <w:style w:type="character" w:customStyle="1" w:styleId="a7">
    <w:name w:val="Верхний колонтитул Знак"/>
    <w:basedOn w:val="a0"/>
    <w:link w:val="a6"/>
    <w:rsid w:val="00526D2E"/>
    <w:rPr>
      <w:rFonts w:eastAsia="Lucida Sans Unicode" w:cs="Tahoma"/>
      <w:kern w:val="1"/>
      <w:sz w:val="24"/>
      <w:szCs w:val="24"/>
      <w:lang w:eastAsia="hi-IN" w:bidi="hi-IN"/>
    </w:rPr>
  </w:style>
  <w:style w:type="character" w:customStyle="1" w:styleId="10">
    <w:name w:val="Заголовок 1 Знак"/>
    <w:basedOn w:val="a0"/>
    <w:link w:val="1"/>
    <w:uiPriority w:val="9"/>
    <w:rsid w:val="008F5EF4"/>
    <w:rPr>
      <w:b/>
      <w:bCs/>
      <w:kern w:val="36"/>
      <w:sz w:val="48"/>
      <w:szCs w:val="48"/>
    </w:rPr>
  </w:style>
  <w:style w:type="character" w:styleId="a8">
    <w:name w:val="Strong"/>
    <w:basedOn w:val="a0"/>
    <w:qFormat/>
    <w:rsid w:val="008F5EF4"/>
    <w:rPr>
      <w:b/>
      <w:bCs/>
    </w:rPr>
  </w:style>
  <w:style w:type="character" w:styleId="a9">
    <w:name w:val="Hyperlink"/>
    <w:basedOn w:val="a0"/>
    <w:uiPriority w:val="99"/>
    <w:unhideWhenUsed/>
    <w:rsid w:val="008F5EF4"/>
    <w:rPr>
      <w:color w:val="0000FF"/>
      <w:u w:val="single"/>
    </w:rPr>
  </w:style>
  <w:style w:type="paragraph" w:customStyle="1" w:styleId="aa">
    <w:name w:val="Нормальный (таблица)"/>
    <w:basedOn w:val="a"/>
    <w:next w:val="a"/>
    <w:rsid w:val="008F5EF4"/>
    <w:pPr>
      <w:widowControl w:val="0"/>
      <w:autoSpaceDE w:val="0"/>
      <w:autoSpaceDN w:val="0"/>
      <w:adjustRightInd w:val="0"/>
      <w:jc w:val="both"/>
    </w:pPr>
    <w:rPr>
      <w:rFonts w:ascii="Arial" w:hAnsi="Arial"/>
    </w:rPr>
  </w:style>
  <w:style w:type="character" w:customStyle="1" w:styleId="news-date-time">
    <w:name w:val="news-date-time"/>
    <w:basedOn w:val="a0"/>
    <w:rsid w:val="002F438E"/>
  </w:style>
  <w:style w:type="character" w:customStyle="1" w:styleId="apple-tab-span">
    <w:name w:val="apple-tab-span"/>
    <w:basedOn w:val="a0"/>
    <w:rsid w:val="002F438E"/>
  </w:style>
  <w:style w:type="character" w:customStyle="1" w:styleId="20">
    <w:name w:val="Заголовок 2 Знак"/>
    <w:basedOn w:val="a0"/>
    <w:link w:val="2"/>
    <w:semiHidden/>
    <w:rsid w:val="002F438E"/>
    <w:rPr>
      <w:rFonts w:ascii="Cambria" w:eastAsia="Times New Roman" w:hAnsi="Cambria" w:cs="Times New Roman"/>
      <w:b/>
      <w:bCs/>
      <w:i/>
      <w:iCs/>
      <w:sz w:val="28"/>
      <w:szCs w:val="28"/>
    </w:rPr>
  </w:style>
  <w:style w:type="character" w:customStyle="1" w:styleId="40">
    <w:name w:val="Заголовок 4 Знак"/>
    <w:basedOn w:val="a0"/>
    <w:link w:val="4"/>
    <w:semiHidden/>
    <w:rsid w:val="002F438E"/>
    <w:rPr>
      <w:rFonts w:ascii="Calibri" w:eastAsia="Times New Roman" w:hAnsi="Calibri" w:cs="Times New Roman"/>
      <w:b/>
      <w:bCs/>
      <w:sz w:val="28"/>
      <w:szCs w:val="28"/>
    </w:rPr>
  </w:style>
  <w:style w:type="paragraph" w:customStyle="1" w:styleId="msolistparagraphcxspmiddle">
    <w:name w:val="msolistparagraphcxspmiddle"/>
    <w:basedOn w:val="a"/>
    <w:rsid w:val="00501D3F"/>
    <w:pPr>
      <w:spacing w:before="100" w:beforeAutospacing="1" w:after="100" w:afterAutospacing="1"/>
    </w:pPr>
  </w:style>
  <w:style w:type="paragraph" w:customStyle="1" w:styleId="msolistparagraphcxsplast">
    <w:name w:val="msolistparagraphcxsplast"/>
    <w:basedOn w:val="a"/>
    <w:rsid w:val="00501D3F"/>
    <w:pPr>
      <w:spacing w:before="100" w:beforeAutospacing="1" w:after="100" w:afterAutospacing="1"/>
    </w:pPr>
  </w:style>
  <w:style w:type="paragraph" w:customStyle="1" w:styleId="msolistparagraph0">
    <w:name w:val="msolistparagraph"/>
    <w:basedOn w:val="a"/>
    <w:rsid w:val="00193B5C"/>
    <w:pPr>
      <w:spacing w:before="100" w:beforeAutospacing="1" w:after="100" w:afterAutospacing="1"/>
    </w:pPr>
  </w:style>
  <w:style w:type="paragraph" w:styleId="ab">
    <w:name w:val="Balloon Text"/>
    <w:basedOn w:val="a"/>
    <w:link w:val="ac"/>
    <w:rsid w:val="00CD2E82"/>
    <w:rPr>
      <w:rFonts w:ascii="Tahoma" w:hAnsi="Tahoma" w:cs="Tahoma"/>
      <w:sz w:val="16"/>
      <w:szCs w:val="16"/>
    </w:rPr>
  </w:style>
  <w:style w:type="character" w:customStyle="1" w:styleId="ac">
    <w:name w:val="Текст выноски Знак"/>
    <w:basedOn w:val="a0"/>
    <w:link w:val="ab"/>
    <w:rsid w:val="00CD2E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943501">
      <w:bodyDiv w:val="1"/>
      <w:marLeft w:val="0"/>
      <w:marRight w:val="0"/>
      <w:marTop w:val="0"/>
      <w:marBottom w:val="0"/>
      <w:divBdr>
        <w:top w:val="none" w:sz="0" w:space="0" w:color="auto"/>
        <w:left w:val="none" w:sz="0" w:space="0" w:color="auto"/>
        <w:bottom w:val="none" w:sz="0" w:space="0" w:color="auto"/>
        <w:right w:val="none" w:sz="0" w:space="0" w:color="auto"/>
      </w:divBdr>
    </w:div>
    <w:div w:id="558056543">
      <w:bodyDiv w:val="1"/>
      <w:marLeft w:val="0"/>
      <w:marRight w:val="0"/>
      <w:marTop w:val="0"/>
      <w:marBottom w:val="0"/>
      <w:divBdr>
        <w:top w:val="none" w:sz="0" w:space="0" w:color="auto"/>
        <w:left w:val="none" w:sz="0" w:space="0" w:color="auto"/>
        <w:bottom w:val="none" w:sz="0" w:space="0" w:color="auto"/>
        <w:right w:val="none" w:sz="0" w:space="0" w:color="auto"/>
      </w:divBdr>
    </w:div>
    <w:div w:id="680277250">
      <w:bodyDiv w:val="1"/>
      <w:marLeft w:val="0"/>
      <w:marRight w:val="0"/>
      <w:marTop w:val="0"/>
      <w:marBottom w:val="0"/>
      <w:divBdr>
        <w:top w:val="none" w:sz="0" w:space="0" w:color="auto"/>
        <w:left w:val="none" w:sz="0" w:space="0" w:color="auto"/>
        <w:bottom w:val="none" w:sz="0" w:space="0" w:color="auto"/>
        <w:right w:val="none" w:sz="0" w:space="0" w:color="auto"/>
      </w:divBdr>
    </w:div>
    <w:div w:id="728462079">
      <w:bodyDiv w:val="1"/>
      <w:marLeft w:val="0"/>
      <w:marRight w:val="0"/>
      <w:marTop w:val="0"/>
      <w:marBottom w:val="0"/>
      <w:divBdr>
        <w:top w:val="none" w:sz="0" w:space="0" w:color="auto"/>
        <w:left w:val="none" w:sz="0" w:space="0" w:color="auto"/>
        <w:bottom w:val="none" w:sz="0" w:space="0" w:color="auto"/>
        <w:right w:val="none" w:sz="0" w:space="0" w:color="auto"/>
      </w:divBdr>
    </w:div>
    <w:div w:id="800264456">
      <w:bodyDiv w:val="1"/>
      <w:marLeft w:val="0"/>
      <w:marRight w:val="0"/>
      <w:marTop w:val="0"/>
      <w:marBottom w:val="0"/>
      <w:divBdr>
        <w:top w:val="none" w:sz="0" w:space="0" w:color="auto"/>
        <w:left w:val="none" w:sz="0" w:space="0" w:color="auto"/>
        <w:bottom w:val="none" w:sz="0" w:space="0" w:color="auto"/>
        <w:right w:val="none" w:sz="0" w:space="0" w:color="auto"/>
      </w:divBdr>
    </w:div>
    <w:div w:id="894783204">
      <w:bodyDiv w:val="1"/>
      <w:marLeft w:val="0"/>
      <w:marRight w:val="0"/>
      <w:marTop w:val="0"/>
      <w:marBottom w:val="0"/>
      <w:divBdr>
        <w:top w:val="none" w:sz="0" w:space="0" w:color="auto"/>
        <w:left w:val="none" w:sz="0" w:space="0" w:color="auto"/>
        <w:bottom w:val="none" w:sz="0" w:space="0" w:color="auto"/>
        <w:right w:val="none" w:sz="0" w:space="0" w:color="auto"/>
      </w:divBdr>
    </w:div>
    <w:div w:id="1023752543">
      <w:bodyDiv w:val="1"/>
      <w:marLeft w:val="0"/>
      <w:marRight w:val="0"/>
      <w:marTop w:val="0"/>
      <w:marBottom w:val="0"/>
      <w:divBdr>
        <w:top w:val="none" w:sz="0" w:space="0" w:color="auto"/>
        <w:left w:val="none" w:sz="0" w:space="0" w:color="auto"/>
        <w:bottom w:val="none" w:sz="0" w:space="0" w:color="auto"/>
        <w:right w:val="none" w:sz="0" w:space="0" w:color="auto"/>
      </w:divBdr>
    </w:div>
    <w:div w:id="1071460908">
      <w:bodyDiv w:val="1"/>
      <w:marLeft w:val="0"/>
      <w:marRight w:val="0"/>
      <w:marTop w:val="0"/>
      <w:marBottom w:val="0"/>
      <w:divBdr>
        <w:top w:val="none" w:sz="0" w:space="0" w:color="auto"/>
        <w:left w:val="none" w:sz="0" w:space="0" w:color="auto"/>
        <w:bottom w:val="none" w:sz="0" w:space="0" w:color="auto"/>
        <w:right w:val="none" w:sz="0" w:space="0" w:color="auto"/>
      </w:divBdr>
    </w:div>
    <w:div w:id="1164008058">
      <w:bodyDiv w:val="1"/>
      <w:marLeft w:val="0"/>
      <w:marRight w:val="0"/>
      <w:marTop w:val="0"/>
      <w:marBottom w:val="0"/>
      <w:divBdr>
        <w:top w:val="none" w:sz="0" w:space="0" w:color="auto"/>
        <w:left w:val="none" w:sz="0" w:space="0" w:color="auto"/>
        <w:bottom w:val="none" w:sz="0" w:space="0" w:color="auto"/>
        <w:right w:val="none" w:sz="0" w:space="0" w:color="auto"/>
      </w:divBdr>
    </w:div>
    <w:div w:id="1266764684">
      <w:bodyDiv w:val="1"/>
      <w:marLeft w:val="0"/>
      <w:marRight w:val="0"/>
      <w:marTop w:val="0"/>
      <w:marBottom w:val="0"/>
      <w:divBdr>
        <w:top w:val="none" w:sz="0" w:space="0" w:color="auto"/>
        <w:left w:val="none" w:sz="0" w:space="0" w:color="auto"/>
        <w:bottom w:val="none" w:sz="0" w:space="0" w:color="auto"/>
        <w:right w:val="none" w:sz="0" w:space="0" w:color="auto"/>
      </w:divBdr>
    </w:div>
    <w:div w:id="1387290708">
      <w:bodyDiv w:val="1"/>
      <w:marLeft w:val="0"/>
      <w:marRight w:val="0"/>
      <w:marTop w:val="0"/>
      <w:marBottom w:val="0"/>
      <w:divBdr>
        <w:top w:val="none" w:sz="0" w:space="0" w:color="auto"/>
        <w:left w:val="none" w:sz="0" w:space="0" w:color="auto"/>
        <w:bottom w:val="none" w:sz="0" w:space="0" w:color="auto"/>
        <w:right w:val="none" w:sz="0" w:space="0" w:color="auto"/>
      </w:divBdr>
    </w:div>
    <w:div w:id="1589147022">
      <w:bodyDiv w:val="1"/>
      <w:marLeft w:val="0"/>
      <w:marRight w:val="0"/>
      <w:marTop w:val="0"/>
      <w:marBottom w:val="0"/>
      <w:divBdr>
        <w:top w:val="none" w:sz="0" w:space="0" w:color="auto"/>
        <w:left w:val="none" w:sz="0" w:space="0" w:color="auto"/>
        <w:bottom w:val="none" w:sz="0" w:space="0" w:color="auto"/>
        <w:right w:val="none" w:sz="0" w:space="0" w:color="auto"/>
      </w:divBdr>
      <w:divsChild>
        <w:div w:id="42023823">
          <w:marLeft w:val="0"/>
          <w:marRight w:val="0"/>
          <w:marTop w:val="0"/>
          <w:marBottom w:val="0"/>
          <w:divBdr>
            <w:top w:val="none" w:sz="0" w:space="0" w:color="auto"/>
            <w:left w:val="none" w:sz="0" w:space="0" w:color="auto"/>
            <w:bottom w:val="none" w:sz="0" w:space="0" w:color="auto"/>
            <w:right w:val="none" w:sz="0" w:space="0" w:color="auto"/>
          </w:divBdr>
        </w:div>
        <w:div w:id="66460618">
          <w:marLeft w:val="0"/>
          <w:marRight w:val="0"/>
          <w:marTop w:val="0"/>
          <w:marBottom w:val="0"/>
          <w:divBdr>
            <w:top w:val="none" w:sz="0" w:space="0" w:color="auto"/>
            <w:left w:val="none" w:sz="0" w:space="0" w:color="auto"/>
            <w:bottom w:val="none" w:sz="0" w:space="0" w:color="auto"/>
            <w:right w:val="none" w:sz="0" w:space="0" w:color="auto"/>
          </w:divBdr>
        </w:div>
        <w:div w:id="77362287">
          <w:marLeft w:val="0"/>
          <w:marRight w:val="0"/>
          <w:marTop w:val="0"/>
          <w:marBottom w:val="0"/>
          <w:divBdr>
            <w:top w:val="none" w:sz="0" w:space="0" w:color="auto"/>
            <w:left w:val="none" w:sz="0" w:space="0" w:color="auto"/>
            <w:bottom w:val="none" w:sz="0" w:space="0" w:color="auto"/>
            <w:right w:val="none" w:sz="0" w:space="0" w:color="auto"/>
          </w:divBdr>
        </w:div>
        <w:div w:id="78716059">
          <w:marLeft w:val="0"/>
          <w:marRight w:val="0"/>
          <w:marTop w:val="0"/>
          <w:marBottom w:val="0"/>
          <w:divBdr>
            <w:top w:val="none" w:sz="0" w:space="0" w:color="auto"/>
            <w:left w:val="none" w:sz="0" w:space="0" w:color="auto"/>
            <w:bottom w:val="none" w:sz="0" w:space="0" w:color="auto"/>
            <w:right w:val="none" w:sz="0" w:space="0" w:color="auto"/>
          </w:divBdr>
        </w:div>
        <w:div w:id="260572901">
          <w:marLeft w:val="0"/>
          <w:marRight w:val="0"/>
          <w:marTop w:val="0"/>
          <w:marBottom w:val="0"/>
          <w:divBdr>
            <w:top w:val="none" w:sz="0" w:space="0" w:color="auto"/>
            <w:left w:val="none" w:sz="0" w:space="0" w:color="auto"/>
            <w:bottom w:val="none" w:sz="0" w:space="0" w:color="auto"/>
            <w:right w:val="none" w:sz="0" w:space="0" w:color="auto"/>
          </w:divBdr>
        </w:div>
        <w:div w:id="303778150">
          <w:marLeft w:val="0"/>
          <w:marRight w:val="0"/>
          <w:marTop w:val="0"/>
          <w:marBottom w:val="0"/>
          <w:divBdr>
            <w:top w:val="none" w:sz="0" w:space="0" w:color="auto"/>
            <w:left w:val="none" w:sz="0" w:space="0" w:color="auto"/>
            <w:bottom w:val="none" w:sz="0" w:space="0" w:color="auto"/>
            <w:right w:val="none" w:sz="0" w:space="0" w:color="auto"/>
          </w:divBdr>
        </w:div>
        <w:div w:id="315496205">
          <w:marLeft w:val="0"/>
          <w:marRight w:val="0"/>
          <w:marTop w:val="0"/>
          <w:marBottom w:val="0"/>
          <w:divBdr>
            <w:top w:val="none" w:sz="0" w:space="0" w:color="auto"/>
            <w:left w:val="none" w:sz="0" w:space="0" w:color="auto"/>
            <w:bottom w:val="none" w:sz="0" w:space="0" w:color="auto"/>
            <w:right w:val="none" w:sz="0" w:space="0" w:color="auto"/>
          </w:divBdr>
        </w:div>
        <w:div w:id="369183855">
          <w:marLeft w:val="0"/>
          <w:marRight w:val="0"/>
          <w:marTop w:val="0"/>
          <w:marBottom w:val="0"/>
          <w:divBdr>
            <w:top w:val="none" w:sz="0" w:space="0" w:color="auto"/>
            <w:left w:val="none" w:sz="0" w:space="0" w:color="auto"/>
            <w:bottom w:val="none" w:sz="0" w:space="0" w:color="auto"/>
            <w:right w:val="none" w:sz="0" w:space="0" w:color="auto"/>
          </w:divBdr>
        </w:div>
        <w:div w:id="455220799">
          <w:marLeft w:val="0"/>
          <w:marRight w:val="0"/>
          <w:marTop w:val="0"/>
          <w:marBottom w:val="0"/>
          <w:divBdr>
            <w:top w:val="none" w:sz="0" w:space="0" w:color="auto"/>
            <w:left w:val="none" w:sz="0" w:space="0" w:color="auto"/>
            <w:bottom w:val="none" w:sz="0" w:space="0" w:color="auto"/>
            <w:right w:val="none" w:sz="0" w:space="0" w:color="auto"/>
          </w:divBdr>
        </w:div>
        <w:div w:id="490370401">
          <w:marLeft w:val="0"/>
          <w:marRight w:val="0"/>
          <w:marTop w:val="0"/>
          <w:marBottom w:val="0"/>
          <w:divBdr>
            <w:top w:val="none" w:sz="0" w:space="0" w:color="auto"/>
            <w:left w:val="none" w:sz="0" w:space="0" w:color="auto"/>
            <w:bottom w:val="none" w:sz="0" w:space="0" w:color="auto"/>
            <w:right w:val="none" w:sz="0" w:space="0" w:color="auto"/>
          </w:divBdr>
        </w:div>
        <w:div w:id="564805068">
          <w:marLeft w:val="0"/>
          <w:marRight w:val="0"/>
          <w:marTop w:val="0"/>
          <w:marBottom w:val="0"/>
          <w:divBdr>
            <w:top w:val="none" w:sz="0" w:space="0" w:color="auto"/>
            <w:left w:val="none" w:sz="0" w:space="0" w:color="auto"/>
            <w:bottom w:val="none" w:sz="0" w:space="0" w:color="auto"/>
            <w:right w:val="none" w:sz="0" w:space="0" w:color="auto"/>
          </w:divBdr>
        </w:div>
        <w:div w:id="592976933">
          <w:marLeft w:val="0"/>
          <w:marRight w:val="0"/>
          <w:marTop w:val="0"/>
          <w:marBottom w:val="0"/>
          <w:divBdr>
            <w:top w:val="none" w:sz="0" w:space="0" w:color="auto"/>
            <w:left w:val="none" w:sz="0" w:space="0" w:color="auto"/>
            <w:bottom w:val="none" w:sz="0" w:space="0" w:color="auto"/>
            <w:right w:val="none" w:sz="0" w:space="0" w:color="auto"/>
          </w:divBdr>
        </w:div>
        <w:div w:id="615988549">
          <w:marLeft w:val="0"/>
          <w:marRight w:val="0"/>
          <w:marTop w:val="0"/>
          <w:marBottom w:val="0"/>
          <w:divBdr>
            <w:top w:val="none" w:sz="0" w:space="0" w:color="auto"/>
            <w:left w:val="none" w:sz="0" w:space="0" w:color="auto"/>
            <w:bottom w:val="none" w:sz="0" w:space="0" w:color="auto"/>
            <w:right w:val="none" w:sz="0" w:space="0" w:color="auto"/>
          </w:divBdr>
        </w:div>
        <w:div w:id="897984183">
          <w:marLeft w:val="0"/>
          <w:marRight w:val="0"/>
          <w:marTop w:val="0"/>
          <w:marBottom w:val="0"/>
          <w:divBdr>
            <w:top w:val="none" w:sz="0" w:space="0" w:color="auto"/>
            <w:left w:val="none" w:sz="0" w:space="0" w:color="auto"/>
            <w:bottom w:val="none" w:sz="0" w:space="0" w:color="auto"/>
            <w:right w:val="none" w:sz="0" w:space="0" w:color="auto"/>
          </w:divBdr>
        </w:div>
        <w:div w:id="904144717">
          <w:marLeft w:val="0"/>
          <w:marRight w:val="0"/>
          <w:marTop w:val="0"/>
          <w:marBottom w:val="0"/>
          <w:divBdr>
            <w:top w:val="none" w:sz="0" w:space="0" w:color="auto"/>
            <w:left w:val="none" w:sz="0" w:space="0" w:color="auto"/>
            <w:bottom w:val="none" w:sz="0" w:space="0" w:color="auto"/>
            <w:right w:val="none" w:sz="0" w:space="0" w:color="auto"/>
          </w:divBdr>
        </w:div>
        <w:div w:id="915437763">
          <w:marLeft w:val="0"/>
          <w:marRight w:val="0"/>
          <w:marTop w:val="0"/>
          <w:marBottom w:val="0"/>
          <w:divBdr>
            <w:top w:val="none" w:sz="0" w:space="0" w:color="auto"/>
            <w:left w:val="none" w:sz="0" w:space="0" w:color="auto"/>
            <w:bottom w:val="none" w:sz="0" w:space="0" w:color="auto"/>
            <w:right w:val="none" w:sz="0" w:space="0" w:color="auto"/>
          </w:divBdr>
        </w:div>
        <w:div w:id="994339857">
          <w:marLeft w:val="0"/>
          <w:marRight w:val="0"/>
          <w:marTop w:val="0"/>
          <w:marBottom w:val="0"/>
          <w:divBdr>
            <w:top w:val="none" w:sz="0" w:space="0" w:color="auto"/>
            <w:left w:val="none" w:sz="0" w:space="0" w:color="auto"/>
            <w:bottom w:val="none" w:sz="0" w:space="0" w:color="auto"/>
            <w:right w:val="none" w:sz="0" w:space="0" w:color="auto"/>
          </w:divBdr>
        </w:div>
        <w:div w:id="1021665312">
          <w:marLeft w:val="0"/>
          <w:marRight w:val="0"/>
          <w:marTop w:val="0"/>
          <w:marBottom w:val="0"/>
          <w:divBdr>
            <w:top w:val="none" w:sz="0" w:space="0" w:color="auto"/>
            <w:left w:val="none" w:sz="0" w:space="0" w:color="auto"/>
            <w:bottom w:val="none" w:sz="0" w:space="0" w:color="auto"/>
            <w:right w:val="none" w:sz="0" w:space="0" w:color="auto"/>
          </w:divBdr>
        </w:div>
        <w:div w:id="1116757291">
          <w:marLeft w:val="0"/>
          <w:marRight w:val="0"/>
          <w:marTop w:val="0"/>
          <w:marBottom w:val="0"/>
          <w:divBdr>
            <w:top w:val="none" w:sz="0" w:space="0" w:color="auto"/>
            <w:left w:val="none" w:sz="0" w:space="0" w:color="auto"/>
            <w:bottom w:val="none" w:sz="0" w:space="0" w:color="auto"/>
            <w:right w:val="none" w:sz="0" w:space="0" w:color="auto"/>
          </w:divBdr>
        </w:div>
        <w:div w:id="1255548727">
          <w:marLeft w:val="0"/>
          <w:marRight w:val="0"/>
          <w:marTop w:val="0"/>
          <w:marBottom w:val="0"/>
          <w:divBdr>
            <w:top w:val="none" w:sz="0" w:space="0" w:color="auto"/>
            <w:left w:val="none" w:sz="0" w:space="0" w:color="auto"/>
            <w:bottom w:val="none" w:sz="0" w:space="0" w:color="auto"/>
            <w:right w:val="none" w:sz="0" w:space="0" w:color="auto"/>
          </w:divBdr>
        </w:div>
        <w:div w:id="1277172828">
          <w:marLeft w:val="0"/>
          <w:marRight w:val="0"/>
          <w:marTop w:val="0"/>
          <w:marBottom w:val="0"/>
          <w:divBdr>
            <w:top w:val="none" w:sz="0" w:space="0" w:color="auto"/>
            <w:left w:val="none" w:sz="0" w:space="0" w:color="auto"/>
            <w:bottom w:val="none" w:sz="0" w:space="0" w:color="auto"/>
            <w:right w:val="none" w:sz="0" w:space="0" w:color="auto"/>
          </w:divBdr>
        </w:div>
        <w:div w:id="1277983561">
          <w:marLeft w:val="0"/>
          <w:marRight w:val="0"/>
          <w:marTop w:val="0"/>
          <w:marBottom w:val="0"/>
          <w:divBdr>
            <w:top w:val="none" w:sz="0" w:space="0" w:color="auto"/>
            <w:left w:val="none" w:sz="0" w:space="0" w:color="auto"/>
            <w:bottom w:val="none" w:sz="0" w:space="0" w:color="auto"/>
            <w:right w:val="none" w:sz="0" w:space="0" w:color="auto"/>
          </w:divBdr>
        </w:div>
        <w:div w:id="1278633658">
          <w:marLeft w:val="0"/>
          <w:marRight w:val="0"/>
          <w:marTop w:val="0"/>
          <w:marBottom w:val="0"/>
          <w:divBdr>
            <w:top w:val="none" w:sz="0" w:space="0" w:color="auto"/>
            <w:left w:val="none" w:sz="0" w:space="0" w:color="auto"/>
            <w:bottom w:val="none" w:sz="0" w:space="0" w:color="auto"/>
            <w:right w:val="none" w:sz="0" w:space="0" w:color="auto"/>
          </w:divBdr>
        </w:div>
        <w:div w:id="1292637736">
          <w:marLeft w:val="0"/>
          <w:marRight w:val="0"/>
          <w:marTop w:val="0"/>
          <w:marBottom w:val="0"/>
          <w:divBdr>
            <w:top w:val="none" w:sz="0" w:space="0" w:color="auto"/>
            <w:left w:val="none" w:sz="0" w:space="0" w:color="auto"/>
            <w:bottom w:val="none" w:sz="0" w:space="0" w:color="auto"/>
            <w:right w:val="none" w:sz="0" w:space="0" w:color="auto"/>
          </w:divBdr>
        </w:div>
        <w:div w:id="1373077028">
          <w:marLeft w:val="0"/>
          <w:marRight w:val="0"/>
          <w:marTop w:val="0"/>
          <w:marBottom w:val="0"/>
          <w:divBdr>
            <w:top w:val="none" w:sz="0" w:space="0" w:color="auto"/>
            <w:left w:val="none" w:sz="0" w:space="0" w:color="auto"/>
            <w:bottom w:val="none" w:sz="0" w:space="0" w:color="auto"/>
            <w:right w:val="none" w:sz="0" w:space="0" w:color="auto"/>
          </w:divBdr>
        </w:div>
        <w:div w:id="1382703882">
          <w:marLeft w:val="0"/>
          <w:marRight w:val="0"/>
          <w:marTop w:val="0"/>
          <w:marBottom w:val="0"/>
          <w:divBdr>
            <w:top w:val="none" w:sz="0" w:space="0" w:color="auto"/>
            <w:left w:val="none" w:sz="0" w:space="0" w:color="auto"/>
            <w:bottom w:val="none" w:sz="0" w:space="0" w:color="auto"/>
            <w:right w:val="none" w:sz="0" w:space="0" w:color="auto"/>
          </w:divBdr>
        </w:div>
        <w:div w:id="1405834391">
          <w:marLeft w:val="0"/>
          <w:marRight w:val="0"/>
          <w:marTop w:val="0"/>
          <w:marBottom w:val="0"/>
          <w:divBdr>
            <w:top w:val="none" w:sz="0" w:space="0" w:color="auto"/>
            <w:left w:val="none" w:sz="0" w:space="0" w:color="auto"/>
            <w:bottom w:val="none" w:sz="0" w:space="0" w:color="auto"/>
            <w:right w:val="none" w:sz="0" w:space="0" w:color="auto"/>
          </w:divBdr>
        </w:div>
        <w:div w:id="1407609907">
          <w:marLeft w:val="0"/>
          <w:marRight w:val="0"/>
          <w:marTop w:val="0"/>
          <w:marBottom w:val="0"/>
          <w:divBdr>
            <w:top w:val="none" w:sz="0" w:space="0" w:color="auto"/>
            <w:left w:val="none" w:sz="0" w:space="0" w:color="auto"/>
            <w:bottom w:val="none" w:sz="0" w:space="0" w:color="auto"/>
            <w:right w:val="none" w:sz="0" w:space="0" w:color="auto"/>
          </w:divBdr>
        </w:div>
        <w:div w:id="1435057167">
          <w:marLeft w:val="0"/>
          <w:marRight w:val="0"/>
          <w:marTop w:val="0"/>
          <w:marBottom w:val="0"/>
          <w:divBdr>
            <w:top w:val="none" w:sz="0" w:space="0" w:color="auto"/>
            <w:left w:val="none" w:sz="0" w:space="0" w:color="auto"/>
            <w:bottom w:val="none" w:sz="0" w:space="0" w:color="auto"/>
            <w:right w:val="none" w:sz="0" w:space="0" w:color="auto"/>
          </w:divBdr>
        </w:div>
        <w:div w:id="1454520071">
          <w:marLeft w:val="0"/>
          <w:marRight w:val="0"/>
          <w:marTop w:val="0"/>
          <w:marBottom w:val="0"/>
          <w:divBdr>
            <w:top w:val="none" w:sz="0" w:space="0" w:color="auto"/>
            <w:left w:val="none" w:sz="0" w:space="0" w:color="auto"/>
            <w:bottom w:val="none" w:sz="0" w:space="0" w:color="auto"/>
            <w:right w:val="none" w:sz="0" w:space="0" w:color="auto"/>
          </w:divBdr>
        </w:div>
        <w:div w:id="1478063334">
          <w:marLeft w:val="0"/>
          <w:marRight w:val="0"/>
          <w:marTop w:val="0"/>
          <w:marBottom w:val="0"/>
          <w:divBdr>
            <w:top w:val="none" w:sz="0" w:space="0" w:color="auto"/>
            <w:left w:val="none" w:sz="0" w:space="0" w:color="auto"/>
            <w:bottom w:val="none" w:sz="0" w:space="0" w:color="auto"/>
            <w:right w:val="none" w:sz="0" w:space="0" w:color="auto"/>
          </w:divBdr>
        </w:div>
        <w:div w:id="1526333982">
          <w:marLeft w:val="0"/>
          <w:marRight w:val="0"/>
          <w:marTop w:val="0"/>
          <w:marBottom w:val="0"/>
          <w:divBdr>
            <w:top w:val="none" w:sz="0" w:space="0" w:color="auto"/>
            <w:left w:val="none" w:sz="0" w:space="0" w:color="auto"/>
            <w:bottom w:val="none" w:sz="0" w:space="0" w:color="auto"/>
            <w:right w:val="none" w:sz="0" w:space="0" w:color="auto"/>
          </w:divBdr>
        </w:div>
        <w:div w:id="1552109385">
          <w:marLeft w:val="0"/>
          <w:marRight w:val="0"/>
          <w:marTop w:val="0"/>
          <w:marBottom w:val="0"/>
          <w:divBdr>
            <w:top w:val="none" w:sz="0" w:space="0" w:color="auto"/>
            <w:left w:val="none" w:sz="0" w:space="0" w:color="auto"/>
            <w:bottom w:val="none" w:sz="0" w:space="0" w:color="auto"/>
            <w:right w:val="none" w:sz="0" w:space="0" w:color="auto"/>
          </w:divBdr>
        </w:div>
        <w:div w:id="1602376101">
          <w:marLeft w:val="0"/>
          <w:marRight w:val="0"/>
          <w:marTop w:val="0"/>
          <w:marBottom w:val="0"/>
          <w:divBdr>
            <w:top w:val="none" w:sz="0" w:space="0" w:color="auto"/>
            <w:left w:val="none" w:sz="0" w:space="0" w:color="auto"/>
            <w:bottom w:val="none" w:sz="0" w:space="0" w:color="auto"/>
            <w:right w:val="none" w:sz="0" w:space="0" w:color="auto"/>
          </w:divBdr>
        </w:div>
        <w:div w:id="1681932807">
          <w:marLeft w:val="0"/>
          <w:marRight w:val="0"/>
          <w:marTop w:val="0"/>
          <w:marBottom w:val="0"/>
          <w:divBdr>
            <w:top w:val="none" w:sz="0" w:space="0" w:color="auto"/>
            <w:left w:val="none" w:sz="0" w:space="0" w:color="auto"/>
            <w:bottom w:val="none" w:sz="0" w:space="0" w:color="auto"/>
            <w:right w:val="none" w:sz="0" w:space="0" w:color="auto"/>
          </w:divBdr>
        </w:div>
        <w:div w:id="1694260893">
          <w:marLeft w:val="0"/>
          <w:marRight w:val="0"/>
          <w:marTop w:val="0"/>
          <w:marBottom w:val="0"/>
          <w:divBdr>
            <w:top w:val="none" w:sz="0" w:space="0" w:color="auto"/>
            <w:left w:val="none" w:sz="0" w:space="0" w:color="auto"/>
            <w:bottom w:val="none" w:sz="0" w:space="0" w:color="auto"/>
            <w:right w:val="none" w:sz="0" w:space="0" w:color="auto"/>
          </w:divBdr>
        </w:div>
        <w:div w:id="1767774680">
          <w:marLeft w:val="0"/>
          <w:marRight w:val="0"/>
          <w:marTop w:val="0"/>
          <w:marBottom w:val="0"/>
          <w:divBdr>
            <w:top w:val="none" w:sz="0" w:space="0" w:color="auto"/>
            <w:left w:val="none" w:sz="0" w:space="0" w:color="auto"/>
            <w:bottom w:val="none" w:sz="0" w:space="0" w:color="auto"/>
            <w:right w:val="none" w:sz="0" w:space="0" w:color="auto"/>
          </w:divBdr>
        </w:div>
        <w:div w:id="1956055313">
          <w:marLeft w:val="0"/>
          <w:marRight w:val="0"/>
          <w:marTop w:val="0"/>
          <w:marBottom w:val="0"/>
          <w:divBdr>
            <w:top w:val="none" w:sz="0" w:space="0" w:color="auto"/>
            <w:left w:val="none" w:sz="0" w:space="0" w:color="auto"/>
            <w:bottom w:val="none" w:sz="0" w:space="0" w:color="auto"/>
            <w:right w:val="none" w:sz="0" w:space="0" w:color="auto"/>
          </w:divBdr>
        </w:div>
        <w:div w:id="1959675995">
          <w:marLeft w:val="0"/>
          <w:marRight w:val="0"/>
          <w:marTop w:val="0"/>
          <w:marBottom w:val="0"/>
          <w:divBdr>
            <w:top w:val="none" w:sz="0" w:space="0" w:color="auto"/>
            <w:left w:val="none" w:sz="0" w:space="0" w:color="auto"/>
            <w:bottom w:val="none" w:sz="0" w:space="0" w:color="auto"/>
            <w:right w:val="none" w:sz="0" w:space="0" w:color="auto"/>
          </w:divBdr>
        </w:div>
        <w:div w:id="1965039434">
          <w:marLeft w:val="0"/>
          <w:marRight w:val="0"/>
          <w:marTop w:val="0"/>
          <w:marBottom w:val="0"/>
          <w:divBdr>
            <w:top w:val="none" w:sz="0" w:space="0" w:color="auto"/>
            <w:left w:val="none" w:sz="0" w:space="0" w:color="auto"/>
            <w:bottom w:val="none" w:sz="0" w:space="0" w:color="auto"/>
            <w:right w:val="none" w:sz="0" w:space="0" w:color="auto"/>
          </w:divBdr>
        </w:div>
        <w:div w:id="2008630212">
          <w:marLeft w:val="0"/>
          <w:marRight w:val="0"/>
          <w:marTop w:val="0"/>
          <w:marBottom w:val="0"/>
          <w:divBdr>
            <w:top w:val="none" w:sz="0" w:space="0" w:color="auto"/>
            <w:left w:val="none" w:sz="0" w:space="0" w:color="auto"/>
            <w:bottom w:val="none" w:sz="0" w:space="0" w:color="auto"/>
            <w:right w:val="none" w:sz="0" w:space="0" w:color="auto"/>
          </w:divBdr>
        </w:div>
      </w:divsChild>
    </w:div>
    <w:div w:id="1606766525">
      <w:bodyDiv w:val="1"/>
      <w:marLeft w:val="0"/>
      <w:marRight w:val="0"/>
      <w:marTop w:val="0"/>
      <w:marBottom w:val="0"/>
      <w:divBdr>
        <w:top w:val="none" w:sz="0" w:space="0" w:color="auto"/>
        <w:left w:val="none" w:sz="0" w:space="0" w:color="auto"/>
        <w:bottom w:val="none" w:sz="0" w:space="0" w:color="auto"/>
        <w:right w:val="none" w:sz="0" w:space="0" w:color="auto"/>
      </w:divBdr>
    </w:div>
    <w:div w:id="1610963400">
      <w:bodyDiv w:val="1"/>
      <w:marLeft w:val="0"/>
      <w:marRight w:val="0"/>
      <w:marTop w:val="0"/>
      <w:marBottom w:val="0"/>
      <w:divBdr>
        <w:top w:val="none" w:sz="0" w:space="0" w:color="auto"/>
        <w:left w:val="none" w:sz="0" w:space="0" w:color="auto"/>
        <w:bottom w:val="none" w:sz="0" w:space="0" w:color="auto"/>
        <w:right w:val="none" w:sz="0" w:space="0" w:color="auto"/>
      </w:divBdr>
    </w:div>
    <w:div w:id="1949120743">
      <w:bodyDiv w:val="1"/>
      <w:marLeft w:val="0"/>
      <w:marRight w:val="0"/>
      <w:marTop w:val="0"/>
      <w:marBottom w:val="0"/>
      <w:divBdr>
        <w:top w:val="none" w:sz="0" w:space="0" w:color="auto"/>
        <w:left w:val="none" w:sz="0" w:space="0" w:color="auto"/>
        <w:bottom w:val="none" w:sz="0" w:space="0" w:color="auto"/>
        <w:right w:val="none" w:sz="0" w:space="0" w:color="auto"/>
      </w:divBdr>
    </w:div>
    <w:div w:id="1949503407">
      <w:bodyDiv w:val="1"/>
      <w:marLeft w:val="0"/>
      <w:marRight w:val="0"/>
      <w:marTop w:val="0"/>
      <w:marBottom w:val="0"/>
      <w:divBdr>
        <w:top w:val="none" w:sz="0" w:space="0" w:color="auto"/>
        <w:left w:val="none" w:sz="0" w:space="0" w:color="auto"/>
        <w:bottom w:val="none" w:sz="0" w:space="0" w:color="auto"/>
        <w:right w:val="none" w:sz="0" w:space="0" w:color="auto"/>
      </w:divBdr>
    </w:div>
    <w:div w:id="2051571011">
      <w:bodyDiv w:val="1"/>
      <w:marLeft w:val="0"/>
      <w:marRight w:val="0"/>
      <w:marTop w:val="0"/>
      <w:marBottom w:val="0"/>
      <w:divBdr>
        <w:top w:val="none" w:sz="0" w:space="0" w:color="auto"/>
        <w:left w:val="none" w:sz="0" w:space="0" w:color="auto"/>
        <w:bottom w:val="none" w:sz="0" w:space="0" w:color="auto"/>
        <w:right w:val="none" w:sz="0" w:space="0" w:color="auto"/>
      </w:divBdr>
    </w:div>
    <w:div w:id="20560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49634DFEF6B3A87830875E01CF3C92A45F9F38C8903A5DE164A68BD47A4DB690A4498650C6750Ey33AG" TargetMode="External"/><Relationship Id="rId13" Type="http://schemas.openxmlformats.org/officeDocument/2006/relationships/hyperlink" Target="consultantplus://offline/ref=4F88FD92B58C8D4E099600FC13934D4D33476939981166BEFA54274822xFEAM" TargetMode="External"/><Relationship Id="rId3" Type="http://schemas.openxmlformats.org/officeDocument/2006/relationships/settings" Target="settings.xml"/><Relationship Id="rId7" Type="http://schemas.openxmlformats.org/officeDocument/2006/relationships/hyperlink" Target="mailto:beloyarskoemo@mail.ru" TargetMode="External"/><Relationship Id="rId12" Type="http://schemas.openxmlformats.org/officeDocument/2006/relationships/hyperlink" Target="consultantplus://offline/ref=86AEDA652BDC3F5DD01C4E17902E4B903EB2143EE3CACBB6F5E6EC2728E5913D2A7810224FDEoF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beloyarskoemo@mail.ru" TargetMode="External"/><Relationship Id="rId11" Type="http://schemas.openxmlformats.org/officeDocument/2006/relationships/hyperlink" Target="consultantplus://offline/ref=D27A3AF29930157664DCB4CCFBE611A5D710FD2D7F7D0769D5FB23E92346FC2816E11AD5B1A20A4CP7G1L" TargetMode="External"/><Relationship Id="rId5" Type="http://schemas.openxmlformats.org/officeDocument/2006/relationships/hyperlink" Target="http://www.admnburasy.ru" TargetMode="External"/><Relationship Id="rId15" Type="http://schemas.openxmlformats.org/officeDocument/2006/relationships/fontTable" Target="fontTable.xml"/><Relationship Id="rId10" Type="http://schemas.openxmlformats.org/officeDocument/2006/relationships/hyperlink" Target="consultantplus://offline/ref=D27A3AF29930157664DCB4CCFBE611A5DF10F7207F7E5A63DDA22FEBP2G4L" TargetMode="External"/><Relationship Id="rId4" Type="http://schemas.openxmlformats.org/officeDocument/2006/relationships/webSettings" Target="webSettings.xml"/><Relationship Id="rId9" Type="http://schemas.openxmlformats.org/officeDocument/2006/relationships/hyperlink" Target="consultantplus://offline/ref=0649634DFEF6B3A87830875E01CF3C92A45F9F38C8903A5DE164A68BD47A4DB690A4498650C6750Ey33BG"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6626</Words>
  <Characters>37770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MSHOME</Company>
  <LinksUpToDate>false</LinksUpToDate>
  <CharactersWithSpaces>44308</CharactersWithSpaces>
  <SharedDoc>false</SharedDoc>
  <HLinks>
    <vt:vector size="18" baseType="variant">
      <vt:variant>
        <vt:i4>5832815</vt:i4>
      </vt:variant>
      <vt:variant>
        <vt:i4>6</vt:i4>
      </vt:variant>
      <vt:variant>
        <vt:i4>0</vt:i4>
      </vt:variant>
      <vt:variant>
        <vt:i4>5</vt:i4>
      </vt:variant>
      <vt:variant>
        <vt:lpwstr>mailto:beloyarskoemo@mail.ru</vt:lpwstr>
      </vt:variant>
      <vt:variant>
        <vt:lpwstr/>
      </vt:variant>
      <vt:variant>
        <vt:i4>5832815</vt:i4>
      </vt:variant>
      <vt:variant>
        <vt:i4>3</vt:i4>
      </vt:variant>
      <vt:variant>
        <vt:i4>0</vt:i4>
      </vt:variant>
      <vt:variant>
        <vt:i4>5</vt:i4>
      </vt:variant>
      <vt:variant>
        <vt:lpwstr>mailto:beloyarskoemo@mail.ru</vt:lpwstr>
      </vt:variant>
      <vt:variant>
        <vt:lpwstr/>
      </vt:variant>
      <vt:variant>
        <vt:i4>2031685</vt:i4>
      </vt:variant>
      <vt:variant>
        <vt:i4>0</vt:i4>
      </vt:variant>
      <vt:variant>
        <vt:i4>0</vt:i4>
      </vt:variant>
      <vt:variant>
        <vt:i4>5</vt:i4>
      </vt:variant>
      <vt:variant>
        <vt:lpwstr>http://www.admnburasy.ru/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1</cp:lastModifiedBy>
  <cp:revision>24</cp:revision>
  <cp:lastPrinted>2015-02-24T11:02:00Z</cp:lastPrinted>
  <dcterms:created xsi:type="dcterms:W3CDTF">2015-02-12T08:58:00Z</dcterms:created>
  <dcterms:modified xsi:type="dcterms:W3CDTF">2015-02-24T11:04:00Z</dcterms:modified>
</cp:coreProperties>
</file>